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4D0B" w:rsidRDefault="00B74D0B" w:rsidP="00B74D0B">
      <w:pPr>
        <w:spacing w:line="540" w:lineRule="exact"/>
        <w:ind w:firstLine="640"/>
        <w:rPr>
          <w:rStyle w:val="a9"/>
          <w:rFonts w:eastAsia="PMingLiU"/>
          <w:sz w:val="32"/>
          <w:szCs w:val="32"/>
          <w:lang w:val="zh-TW" w:eastAsia="zh-TW"/>
        </w:rPr>
      </w:pPr>
      <w:r w:rsidRPr="003D5FBE">
        <w:rPr>
          <w:rStyle w:val="a9"/>
          <w:rFonts w:eastAsia="黑体" w:hint="eastAsia"/>
          <w:sz w:val="32"/>
          <w:szCs w:val="32"/>
          <w:lang w:val="zh-TW" w:eastAsia="zh-TW"/>
        </w:rPr>
        <w:t>附件</w:t>
      </w:r>
    </w:p>
    <w:p w:rsidR="00B74D0B" w:rsidRPr="00746F6E" w:rsidRDefault="00B74D0B" w:rsidP="00B74D0B">
      <w:pPr>
        <w:spacing w:line="540" w:lineRule="exact"/>
        <w:ind w:firstLine="640"/>
        <w:rPr>
          <w:rStyle w:val="a9"/>
          <w:rFonts w:ascii="黑体" w:eastAsia="PMingLiU" w:hAnsi="黑体" w:cs="黑体"/>
          <w:sz w:val="32"/>
          <w:szCs w:val="32"/>
          <w:lang w:val="zh-TW" w:eastAsia="zh-TW"/>
        </w:rPr>
      </w:pPr>
    </w:p>
    <w:p w:rsidR="00B74D0B" w:rsidRPr="00390554" w:rsidRDefault="00B74D0B" w:rsidP="00B74D0B">
      <w:pPr>
        <w:spacing w:line="540" w:lineRule="exact"/>
        <w:ind w:firstLine="720"/>
        <w:rPr>
          <w:rStyle w:val="a9"/>
          <w:rFonts w:ascii="方正小标宋简体" w:eastAsia="方正小标宋简体" w:hAnsi="方正小标宋简体" w:cs="方正小标宋简体"/>
          <w:bCs/>
          <w:sz w:val="36"/>
          <w:szCs w:val="36"/>
        </w:rPr>
      </w:pPr>
      <w:bookmarkStart w:id="0" w:name="_GoBack"/>
      <w:bookmarkEnd w:id="0"/>
      <w:r>
        <w:rPr>
          <w:rStyle w:val="a9"/>
          <w:rFonts w:ascii="方正小标宋简体" w:eastAsia="方正小标宋简体" w:hAnsi="方正小标宋简体" w:cs="方正小标宋简体" w:hint="eastAsia"/>
          <w:bCs/>
          <w:sz w:val="36"/>
          <w:szCs w:val="36"/>
          <w:lang w:val="zh-TW" w:eastAsia="zh-TW"/>
        </w:rPr>
        <w:t>第九届</w:t>
      </w:r>
      <w:r w:rsidRPr="00390554">
        <w:rPr>
          <w:rStyle w:val="a9"/>
          <w:rFonts w:ascii="方正小标宋简体" w:eastAsia="方正小标宋简体" w:hAnsi="方正小标宋简体" w:cs="方正小标宋简体" w:hint="eastAsia"/>
          <w:bCs/>
          <w:sz w:val="36"/>
          <w:szCs w:val="36"/>
          <w:lang w:val="zh-TW" w:eastAsia="zh-TW"/>
        </w:rPr>
        <w:t>中国国际</w:t>
      </w:r>
      <w:r w:rsidRPr="00AA4F3D">
        <w:rPr>
          <w:rStyle w:val="a9"/>
          <w:rFonts w:ascii="方正小标宋简体" w:eastAsia="方正小标宋简体" w:hAnsi="仿宋" w:hint="eastAsia"/>
          <w:sz w:val="36"/>
          <w:szCs w:val="36"/>
        </w:rPr>
        <w:t>“</w:t>
      </w:r>
      <w:r w:rsidRPr="00390554">
        <w:rPr>
          <w:rStyle w:val="a9"/>
          <w:rFonts w:ascii="方正小标宋简体" w:eastAsia="方正小标宋简体" w:hAnsi="方正小标宋简体" w:cs="方正小标宋简体" w:hint="eastAsia"/>
          <w:bCs/>
          <w:sz w:val="36"/>
          <w:szCs w:val="36"/>
          <w:lang w:val="zh-TW" w:eastAsia="zh-TW"/>
        </w:rPr>
        <w:t>互联网</w:t>
      </w:r>
      <w:r w:rsidRPr="00390554">
        <w:rPr>
          <w:rStyle w:val="a9"/>
          <w:rFonts w:ascii="方正小标宋简体" w:eastAsia="方正小标宋简体" w:hAnsi="方正小标宋简体" w:cs="方正小标宋简体"/>
          <w:bCs/>
          <w:sz w:val="36"/>
          <w:szCs w:val="36"/>
        </w:rPr>
        <w:t>+</w:t>
      </w:r>
      <w:r w:rsidRPr="00AA4F3D">
        <w:rPr>
          <w:rStyle w:val="a9"/>
          <w:rFonts w:ascii="方正小标宋简体" w:eastAsia="方正小标宋简体" w:hAnsi="仿宋" w:hint="eastAsia"/>
          <w:sz w:val="36"/>
          <w:szCs w:val="36"/>
        </w:rPr>
        <w:t>”</w:t>
      </w:r>
      <w:r w:rsidRPr="00390554">
        <w:rPr>
          <w:rStyle w:val="a9"/>
          <w:rFonts w:ascii="方正小标宋简体" w:eastAsia="方正小标宋简体" w:hAnsi="方正小标宋简体" w:cs="方正小标宋简体" w:hint="eastAsia"/>
          <w:bCs/>
          <w:sz w:val="36"/>
          <w:szCs w:val="36"/>
          <w:lang w:val="zh-TW" w:eastAsia="zh-TW"/>
        </w:rPr>
        <w:t>大学生创新创业大赛</w:t>
      </w:r>
    </w:p>
    <w:p w:rsidR="00B74D0B" w:rsidRPr="00390554" w:rsidRDefault="00B74D0B" w:rsidP="00B74D0B">
      <w:pPr>
        <w:spacing w:line="540" w:lineRule="exact"/>
        <w:ind w:firstLine="720"/>
        <w:jc w:val="center"/>
        <w:rPr>
          <w:rStyle w:val="a9"/>
          <w:rFonts w:ascii="方正小标宋简体" w:eastAsia="方正小标宋简体" w:hAnsi="方正小标宋简体" w:cs="方正小标宋简体"/>
          <w:bCs/>
          <w:sz w:val="36"/>
          <w:szCs w:val="36"/>
          <w:lang w:val="zh-TW" w:eastAsia="zh-TW"/>
        </w:rPr>
      </w:pPr>
      <w:r>
        <w:rPr>
          <w:rStyle w:val="a9"/>
          <w:rFonts w:ascii="方正小标宋简体" w:eastAsia="方正小标宋简体" w:hAnsi="方正小标宋简体" w:cs="方正小标宋简体" w:hint="eastAsia"/>
          <w:bCs/>
          <w:sz w:val="36"/>
          <w:szCs w:val="36"/>
          <w:lang w:val="zh-TW" w:eastAsia="zh-TW"/>
        </w:rPr>
        <w:t>国际参赛</w:t>
      </w:r>
      <w:r w:rsidRPr="00390554">
        <w:rPr>
          <w:rStyle w:val="a9"/>
          <w:rFonts w:ascii="方正小标宋简体" w:eastAsia="方正小标宋简体" w:hAnsi="方正小标宋简体" w:cs="方正小标宋简体" w:hint="eastAsia"/>
          <w:bCs/>
          <w:sz w:val="36"/>
          <w:szCs w:val="36"/>
          <w:lang w:val="zh-TW" w:eastAsia="zh-TW"/>
        </w:rPr>
        <w:t>邀请函</w:t>
      </w:r>
    </w:p>
    <w:p w:rsidR="00B74D0B" w:rsidRPr="003D5FBE" w:rsidRDefault="00B74D0B" w:rsidP="00B74D0B">
      <w:pPr>
        <w:spacing w:line="540" w:lineRule="exact"/>
        <w:ind w:firstLine="640"/>
        <w:rPr>
          <w:rStyle w:val="A8"/>
          <w:rFonts w:ascii="方正小标宋简体" w:eastAsia="方正小标宋简体" w:hAnsi="仿宋_GB2312" w:cs="仿宋_GB2312"/>
          <w:sz w:val="32"/>
          <w:szCs w:val="32"/>
        </w:rPr>
      </w:pPr>
    </w:p>
    <w:p w:rsidR="00B74D0B" w:rsidRPr="003D5FBE" w:rsidRDefault="00B74D0B" w:rsidP="00B74D0B">
      <w:pPr>
        <w:spacing w:line="540" w:lineRule="exact"/>
        <w:ind w:firstLine="640"/>
        <w:rPr>
          <w:rStyle w:val="a9"/>
          <w:rFonts w:eastAsia="仿宋_GB2312"/>
          <w:sz w:val="32"/>
          <w:szCs w:val="32"/>
        </w:rPr>
      </w:pPr>
      <w:r w:rsidRPr="003D5FBE">
        <w:rPr>
          <w:rStyle w:val="a9"/>
          <w:rFonts w:ascii="仿宋_GB2312" w:eastAsia="仿宋_GB2312" w:hAnsi="仿宋_GB2312" w:cs="仿宋_GB2312"/>
          <w:sz w:val="32"/>
          <w:szCs w:val="32"/>
          <w:lang w:val="zh-TW" w:eastAsia="zh-TW"/>
        </w:rPr>
        <w:t>中国国际</w:t>
      </w:r>
      <w:r w:rsidRPr="003D5FBE">
        <w:rPr>
          <w:rStyle w:val="a9"/>
          <w:rFonts w:ascii="仿宋" w:hAnsi="仿宋"/>
          <w:sz w:val="32"/>
          <w:szCs w:val="32"/>
        </w:rPr>
        <w:t>“</w:t>
      </w:r>
      <w:r w:rsidRPr="003D5FBE">
        <w:rPr>
          <w:rStyle w:val="a9"/>
          <w:rFonts w:ascii="仿宋_GB2312" w:eastAsia="仿宋_GB2312" w:hAnsi="仿宋_GB2312" w:cs="仿宋_GB2312"/>
          <w:sz w:val="32"/>
          <w:szCs w:val="32"/>
          <w:lang w:val="zh-TW" w:eastAsia="zh-TW"/>
        </w:rPr>
        <w:t>互联网</w:t>
      </w:r>
      <w:r w:rsidRPr="003D5FBE">
        <w:rPr>
          <w:rStyle w:val="Hyperlink1"/>
        </w:rPr>
        <w:t>+</w:t>
      </w:r>
      <w:r w:rsidRPr="003D5FBE">
        <w:rPr>
          <w:rStyle w:val="a9"/>
          <w:rFonts w:ascii="仿宋" w:hAnsi="仿宋"/>
          <w:sz w:val="32"/>
          <w:szCs w:val="32"/>
        </w:rPr>
        <w:t>”</w:t>
      </w:r>
      <w:r w:rsidRPr="003D5FBE">
        <w:rPr>
          <w:rStyle w:val="a9"/>
          <w:rFonts w:ascii="仿宋_GB2312" w:eastAsia="仿宋_GB2312" w:hAnsi="仿宋_GB2312" w:cs="仿宋_GB2312"/>
          <w:sz w:val="32"/>
          <w:szCs w:val="32"/>
          <w:lang w:val="zh-TW" w:eastAsia="zh-TW"/>
        </w:rPr>
        <w:t>大学生创新创业大赛自</w:t>
      </w:r>
      <w:r w:rsidRPr="003D5FBE">
        <w:rPr>
          <w:rStyle w:val="Hyperlink1"/>
        </w:rPr>
        <w:t>2015</w:t>
      </w:r>
      <w:r w:rsidRPr="003D5FBE">
        <w:rPr>
          <w:rStyle w:val="a9"/>
          <w:rFonts w:ascii="仿宋_GB2312" w:eastAsia="仿宋_GB2312" w:hAnsi="仿宋_GB2312" w:cs="仿宋_GB2312"/>
          <w:sz w:val="32"/>
          <w:szCs w:val="32"/>
          <w:lang w:val="zh-TW" w:eastAsia="zh-TW"/>
        </w:rPr>
        <w:t>年</w:t>
      </w:r>
      <w:r w:rsidRPr="003D5FBE">
        <w:rPr>
          <w:rStyle w:val="a9"/>
          <w:rFonts w:ascii="仿宋_GB2312" w:eastAsia="仿宋_GB2312" w:hAnsi="仿宋_GB2312" w:cs="仿宋_GB2312" w:hint="eastAsia"/>
          <w:sz w:val="32"/>
          <w:szCs w:val="32"/>
          <w:lang w:val="zh-TW"/>
        </w:rPr>
        <w:t>启动以来，已成功举办</w:t>
      </w:r>
      <w:r>
        <w:rPr>
          <w:rStyle w:val="a9"/>
          <w:rFonts w:ascii="仿宋_GB2312" w:eastAsia="仿宋_GB2312" w:hAnsi="仿宋_GB2312" w:cs="仿宋_GB2312" w:hint="eastAsia"/>
          <w:sz w:val="32"/>
          <w:szCs w:val="32"/>
          <w:lang w:val="zh-TW"/>
        </w:rPr>
        <w:t>八</w:t>
      </w:r>
      <w:r w:rsidRPr="003D5FBE">
        <w:rPr>
          <w:rStyle w:val="a9"/>
          <w:rFonts w:ascii="仿宋_GB2312" w:eastAsia="仿宋_GB2312" w:hAnsi="仿宋_GB2312" w:cs="仿宋_GB2312" w:hint="eastAsia"/>
          <w:sz w:val="32"/>
          <w:szCs w:val="32"/>
          <w:lang w:val="zh-TW"/>
        </w:rPr>
        <w:t>届，共有</w:t>
      </w:r>
      <w:r w:rsidRPr="003D5FBE">
        <w:rPr>
          <w:rStyle w:val="a9"/>
          <w:rFonts w:ascii="仿宋_GB2312" w:eastAsia="仿宋_GB2312" w:hAnsi="仿宋_GB2312" w:cs="仿宋_GB2312"/>
          <w:sz w:val="32"/>
          <w:szCs w:val="32"/>
          <w:lang w:val="zh-TW" w:eastAsia="zh-TW"/>
        </w:rPr>
        <w:t>来自全球五大洲</w:t>
      </w:r>
      <w:r>
        <w:rPr>
          <w:rStyle w:val="a9"/>
          <w:rFonts w:ascii="仿宋_GB2312" w:eastAsia="仿宋_GB2312" w:hAnsi="仿宋_GB2312" w:cs="仿宋_GB2312" w:hint="eastAsia"/>
          <w:sz w:val="32"/>
          <w:szCs w:val="32"/>
          <w:lang w:val="zh-TW" w:eastAsia="zh-TW"/>
        </w:rPr>
        <w:t>百国千校、</w:t>
      </w:r>
      <w:r>
        <w:rPr>
          <w:rStyle w:val="a9"/>
          <w:rFonts w:ascii="仿宋_GB2312" w:eastAsia="PMingLiU" w:hAnsi="仿宋_GB2312" w:cs="仿宋_GB2312"/>
          <w:sz w:val="32"/>
          <w:szCs w:val="32"/>
          <w:lang w:val="zh-TW" w:eastAsia="zh-TW"/>
        </w:rPr>
        <w:t>943</w:t>
      </w:r>
      <w:r w:rsidRPr="003D5FBE">
        <w:rPr>
          <w:rStyle w:val="a9"/>
          <w:rFonts w:ascii="仿宋_GB2312" w:eastAsia="仿宋_GB2312" w:hAnsi="仿宋_GB2312" w:cs="仿宋_GB2312"/>
          <w:sz w:val="32"/>
          <w:szCs w:val="32"/>
          <w:lang w:val="zh-TW" w:eastAsia="zh-TW"/>
        </w:rPr>
        <w:t>万个团队</w:t>
      </w:r>
      <w:r w:rsidRPr="003D5FBE">
        <w:rPr>
          <w:rStyle w:val="a9"/>
          <w:rFonts w:ascii="仿宋_GB2312" w:eastAsia="仿宋_GB2312" w:hAnsi="仿宋_GB2312" w:cs="仿宋_GB2312" w:hint="eastAsia"/>
          <w:sz w:val="32"/>
          <w:szCs w:val="32"/>
          <w:lang w:val="zh-TW"/>
        </w:rPr>
        <w:t>、</w:t>
      </w:r>
      <w:r>
        <w:rPr>
          <w:rStyle w:val="a9"/>
          <w:rFonts w:ascii="仿宋_GB2312" w:eastAsia="仿宋_GB2312" w:hAnsi="仿宋_GB2312" w:cs="仿宋_GB2312"/>
          <w:sz w:val="32"/>
          <w:szCs w:val="32"/>
        </w:rPr>
        <w:t>3983</w:t>
      </w:r>
      <w:r w:rsidRPr="003D5FBE">
        <w:rPr>
          <w:rStyle w:val="a9"/>
          <w:rFonts w:ascii="仿宋_GB2312" w:eastAsia="仿宋_GB2312" w:hAnsi="仿宋_GB2312" w:cs="仿宋_GB2312"/>
          <w:sz w:val="32"/>
          <w:szCs w:val="32"/>
          <w:lang w:val="zh-TW" w:eastAsia="zh-TW"/>
        </w:rPr>
        <w:t>万名大学生参赛</w:t>
      </w:r>
      <w:r w:rsidRPr="003D5FBE">
        <w:rPr>
          <w:rStyle w:val="a9"/>
          <w:rFonts w:ascii="仿宋_GB2312" w:eastAsia="仿宋_GB2312" w:hAnsi="仿宋_GB2312" w:cs="仿宋_GB2312" w:hint="eastAsia"/>
          <w:sz w:val="32"/>
          <w:szCs w:val="32"/>
          <w:lang w:val="zh-TW"/>
        </w:rPr>
        <w:t>，已成为</w:t>
      </w:r>
      <w:r w:rsidRPr="003D5FBE">
        <w:rPr>
          <w:rFonts w:eastAsia="仿宋_GB2312"/>
          <w:sz w:val="32"/>
          <w:szCs w:val="32"/>
        </w:rPr>
        <w:t>参赛规模最大</w:t>
      </w:r>
      <w:r w:rsidRPr="003D5FBE">
        <w:rPr>
          <w:rFonts w:eastAsia="仿宋_GB2312" w:hint="eastAsia"/>
          <w:sz w:val="32"/>
          <w:szCs w:val="32"/>
        </w:rPr>
        <w:t>的</w:t>
      </w:r>
      <w:r w:rsidRPr="003D5FBE">
        <w:rPr>
          <w:rStyle w:val="a9"/>
          <w:rFonts w:ascii="仿宋_GB2312" w:eastAsia="仿宋_GB2312" w:hAnsi="仿宋_GB2312" w:cs="仿宋_GB2312" w:hint="eastAsia"/>
          <w:sz w:val="32"/>
          <w:szCs w:val="32"/>
          <w:lang w:val="zh-TW"/>
        </w:rPr>
        <w:t>全球性创新创业赛事</w:t>
      </w:r>
      <w:r w:rsidRPr="003D5FBE">
        <w:rPr>
          <w:rFonts w:ascii="仿宋_GB2312" w:eastAsia="仿宋_GB2312" w:hint="eastAsia"/>
          <w:sz w:val="32"/>
          <w:szCs w:val="32"/>
        </w:rPr>
        <w:t>。</w:t>
      </w:r>
      <w:r w:rsidRPr="003D5FBE">
        <w:rPr>
          <w:rStyle w:val="Hyperlink1"/>
        </w:rPr>
        <w:t>202</w:t>
      </w:r>
      <w:r>
        <w:rPr>
          <w:rStyle w:val="Hyperlink1"/>
        </w:rPr>
        <w:t>3</w:t>
      </w:r>
      <w:r w:rsidRPr="003D5FBE">
        <w:rPr>
          <w:rStyle w:val="a9"/>
          <w:rFonts w:ascii="仿宋_GB2312" w:eastAsia="仿宋_GB2312" w:hAnsi="仿宋_GB2312" w:cs="仿宋_GB2312"/>
          <w:sz w:val="32"/>
          <w:szCs w:val="32"/>
          <w:lang w:val="zh-TW" w:eastAsia="zh-TW"/>
        </w:rPr>
        <w:t>年，</w:t>
      </w:r>
      <w:r w:rsidRPr="003D5FBE">
        <w:rPr>
          <w:rStyle w:val="a9"/>
          <w:rFonts w:ascii="仿宋_GB2312" w:eastAsia="仿宋_GB2312" w:hAnsi="仿宋_GB2312" w:cs="仿宋_GB2312" w:hint="eastAsia"/>
          <w:sz w:val="32"/>
          <w:szCs w:val="32"/>
          <w:lang w:val="zh-TW"/>
        </w:rPr>
        <w:t>我们</w:t>
      </w:r>
      <w:r w:rsidRPr="003D5FBE">
        <w:rPr>
          <w:rStyle w:val="a9"/>
          <w:rFonts w:ascii="仿宋_GB2312" w:eastAsia="仿宋_GB2312" w:hAnsi="仿宋_GB2312" w:cs="仿宋_GB2312"/>
          <w:sz w:val="32"/>
          <w:szCs w:val="32"/>
          <w:lang w:val="zh-TW" w:eastAsia="zh-TW"/>
        </w:rPr>
        <w:t>将举</w:t>
      </w:r>
      <w:r w:rsidRPr="003D5FBE">
        <w:rPr>
          <w:rStyle w:val="a9"/>
          <w:rFonts w:ascii="仿宋_GB2312" w:eastAsia="仿宋_GB2312" w:hAnsi="仿宋_GB2312" w:cs="仿宋_GB2312" w:hint="eastAsia"/>
          <w:sz w:val="32"/>
          <w:szCs w:val="32"/>
          <w:lang w:val="zh-TW"/>
        </w:rPr>
        <w:t>办</w:t>
      </w:r>
      <w:r>
        <w:rPr>
          <w:rStyle w:val="a9"/>
          <w:rFonts w:ascii="仿宋_GB2312" w:eastAsia="仿宋_GB2312" w:hAnsi="仿宋_GB2312" w:cs="仿宋_GB2312"/>
          <w:sz w:val="32"/>
          <w:szCs w:val="32"/>
          <w:lang w:val="zh-TW" w:eastAsia="zh-TW"/>
        </w:rPr>
        <w:t>第九届</w:t>
      </w:r>
      <w:r w:rsidRPr="003D5FBE">
        <w:rPr>
          <w:rStyle w:val="a9"/>
          <w:rFonts w:ascii="仿宋_GB2312" w:eastAsia="仿宋_GB2312" w:hAnsi="仿宋_GB2312" w:cs="仿宋_GB2312"/>
          <w:sz w:val="32"/>
          <w:szCs w:val="32"/>
          <w:lang w:val="zh-TW" w:eastAsia="zh-TW"/>
        </w:rPr>
        <w:t>大赛。诚挚邀请全球创新创业优秀青年</w:t>
      </w:r>
      <w:r w:rsidRPr="003D5FBE">
        <w:rPr>
          <w:rStyle w:val="a9"/>
          <w:rFonts w:ascii="仿宋_GB2312" w:eastAsia="仿宋_GB2312" w:hAnsi="仿宋_GB2312" w:cs="仿宋_GB2312" w:hint="eastAsia"/>
          <w:sz w:val="32"/>
          <w:szCs w:val="32"/>
          <w:lang w:val="zh-TW"/>
        </w:rPr>
        <w:t>积极参加</w:t>
      </w:r>
      <w:r w:rsidRPr="003D5FBE">
        <w:rPr>
          <w:rStyle w:val="a9"/>
          <w:rFonts w:ascii="仿宋_GB2312" w:eastAsia="仿宋_GB2312" w:hAnsi="仿宋_GB2312" w:cs="仿宋_GB2312"/>
          <w:sz w:val="32"/>
          <w:szCs w:val="32"/>
          <w:lang w:val="zh-TW" w:eastAsia="zh-TW"/>
        </w:rPr>
        <w:t>，</w:t>
      </w:r>
      <w:r w:rsidRPr="003D5FBE">
        <w:rPr>
          <w:rStyle w:val="a9"/>
          <w:rFonts w:ascii="仿宋_GB2312" w:eastAsia="仿宋_GB2312" w:hAnsi="仿宋_GB2312" w:cs="仿宋_GB2312" w:hint="eastAsia"/>
          <w:sz w:val="32"/>
          <w:szCs w:val="32"/>
          <w:lang w:val="zh-TW"/>
        </w:rPr>
        <w:t>共圆</w:t>
      </w:r>
      <w:r w:rsidRPr="003D5FBE">
        <w:rPr>
          <w:rFonts w:eastAsia="仿宋_GB2312" w:hint="eastAsia"/>
          <w:sz w:val="32"/>
          <w:szCs w:val="32"/>
        </w:rPr>
        <w:t>创新创业梦想，共创世界美好未来</w:t>
      </w:r>
      <w:r w:rsidRPr="003D5FBE">
        <w:rPr>
          <w:rFonts w:eastAsia="仿宋_GB2312"/>
          <w:sz w:val="32"/>
          <w:szCs w:val="32"/>
        </w:rPr>
        <w:t>。</w:t>
      </w:r>
    </w:p>
    <w:p w:rsidR="00B74D0B" w:rsidRPr="003D5FBE" w:rsidRDefault="00B74D0B" w:rsidP="00B74D0B">
      <w:pPr>
        <w:spacing w:line="540" w:lineRule="exact"/>
        <w:ind w:firstLine="616"/>
        <w:rPr>
          <w:rStyle w:val="a9"/>
          <w:rFonts w:asciiTheme="majorEastAsia" w:eastAsiaTheme="majorEastAsia" w:hAnsiTheme="majorEastAsia"/>
          <w:spacing w:val="-6"/>
          <w:sz w:val="32"/>
          <w:szCs w:val="32"/>
          <w:lang w:val="zh-TW" w:eastAsia="zh-TW"/>
        </w:rPr>
      </w:pPr>
      <w:r w:rsidRPr="003D5FBE">
        <w:rPr>
          <w:rStyle w:val="a9"/>
          <w:rFonts w:asciiTheme="majorEastAsia" w:eastAsiaTheme="majorEastAsia" w:hAnsiTheme="majorEastAsia" w:hint="eastAsia"/>
          <w:spacing w:val="-6"/>
          <w:sz w:val="32"/>
          <w:szCs w:val="32"/>
          <w:lang w:val="zh-TW" w:eastAsia="zh-TW"/>
        </w:rPr>
        <w:t>一、参赛要求</w:t>
      </w:r>
    </w:p>
    <w:p w:rsidR="00B74D0B" w:rsidRPr="003D5FBE" w:rsidRDefault="00B74D0B" w:rsidP="00B74D0B">
      <w:pPr>
        <w:pStyle w:val="a7"/>
        <w:shd w:val="clear" w:color="auto" w:fill="FFFFFF"/>
        <w:spacing w:line="540" w:lineRule="exact"/>
        <w:ind w:firstLine="480"/>
        <w:rPr>
          <w:rStyle w:val="a9"/>
          <w:rFonts w:ascii="仿宋_GB2312" w:eastAsia="仿宋_GB2312" w:hAnsi="仿宋_GB2312" w:cs="仿宋_GB2312"/>
          <w:sz w:val="32"/>
          <w:szCs w:val="32"/>
        </w:rPr>
      </w:pPr>
      <w:r w:rsidRPr="003D5FBE">
        <w:rPr>
          <w:rStyle w:val="Hyperlink1"/>
        </w:rPr>
        <w:t>1.</w:t>
      </w:r>
      <w:r w:rsidRPr="003D5FBE">
        <w:rPr>
          <w:rStyle w:val="a9"/>
          <w:rFonts w:ascii="仿宋_GB2312" w:eastAsia="仿宋_GB2312" w:hAnsi="仿宋_GB2312" w:cs="仿宋_GB2312"/>
          <w:sz w:val="32"/>
          <w:szCs w:val="32"/>
          <w:lang w:val="zh-TW" w:eastAsia="zh-TW"/>
        </w:rPr>
        <w:t>参赛项目能够紧密结合社会</w:t>
      </w:r>
      <w:r w:rsidRPr="003D5FBE">
        <w:rPr>
          <w:rStyle w:val="a9"/>
          <w:rFonts w:ascii="仿宋_GB2312" w:eastAsia="仿宋_GB2312" w:hAnsi="仿宋_GB2312" w:cs="仿宋_GB2312" w:hint="eastAsia"/>
          <w:sz w:val="32"/>
          <w:szCs w:val="32"/>
          <w:lang w:val="zh-TW"/>
        </w:rPr>
        <w:t>需求</w:t>
      </w:r>
      <w:r w:rsidRPr="003D5FBE">
        <w:rPr>
          <w:rStyle w:val="a9"/>
          <w:rFonts w:ascii="仿宋_GB2312" w:eastAsia="仿宋_GB2312" w:hAnsi="仿宋_GB2312" w:cs="仿宋_GB2312"/>
          <w:sz w:val="32"/>
          <w:szCs w:val="32"/>
          <w:lang w:val="zh-TW" w:eastAsia="zh-TW"/>
        </w:rPr>
        <w:t>，培育新产品、新业态、新模式，促进制造业、农业、卫生、能源、环保、战略性新兴产业</w:t>
      </w:r>
      <w:r w:rsidRPr="003D5FBE">
        <w:rPr>
          <w:rStyle w:val="a9"/>
          <w:rFonts w:ascii="仿宋_GB2312" w:eastAsia="仿宋_GB2312" w:hAnsi="仿宋_GB2312" w:cs="仿宋_GB2312" w:hint="eastAsia"/>
          <w:sz w:val="32"/>
          <w:szCs w:val="32"/>
          <w:lang w:val="zh-TW"/>
        </w:rPr>
        <w:t>等</w:t>
      </w:r>
      <w:r w:rsidRPr="003D5FBE">
        <w:rPr>
          <w:rStyle w:val="a9"/>
          <w:rFonts w:ascii="仿宋_GB2312" w:eastAsia="仿宋_GB2312" w:hAnsi="仿宋_GB2312" w:cs="仿宋_GB2312"/>
          <w:sz w:val="32"/>
          <w:szCs w:val="32"/>
          <w:lang w:val="zh-TW" w:eastAsia="zh-TW"/>
        </w:rPr>
        <w:t>转型升级，促进数字技术与教育、医疗、交通、金融、消费生活、文化传播等深度融合。具体参赛项目类型可咨询邀请的中国高校或大赛海外合办赛伙伴。</w:t>
      </w:r>
    </w:p>
    <w:p w:rsidR="00B74D0B" w:rsidRPr="003D5FBE" w:rsidRDefault="00B74D0B" w:rsidP="00B74D0B">
      <w:pPr>
        <w:pStyle w:val="a7"/>
        <w:shd w:val="clear" w:color="auto" w:fill="FFFFFF"/>
        <w:spacing w:line="540" w:lineRule="exact"/>
        <w:ind w:firstLine="480"/>
        <w:rPr>
          <w:rStyle w:val="a9"/>
          <w:rFonts w:ascii="仿宋_GB2312" w:eastAsia="仿宋_GB2312" w:hAnsi="仿宋_GB2312" w:cs="仿宋_GB2312"/>
          <w:sz w:val="32"/>
          <w:szCs w:val="32"/>
        </w:rPr>
      </w:pPr>
      <w:r w:rsidRPr="003D5FBE">
        <w:rPr>
          <w:rStyle w:val="Hyperlink1"/>
        </w:rPr>
        <w:t>2.</w:t>
      </w:r>
      <w:r w:rsidRPr="003D5FBE">
        <w:rPr>
          <w:rStyle w:val="a9"/>
          <w:rFonts w:ascii="仿宋_GB2312" w:eastAsia="仿宋_GB2312" w:hAnsi="仿宋_GB2312" w:cs="仿宋_GB2312"/>
          <w:sz w:val="32"/>
          <w:szCs w:val="32"/>
          <w:lang w:val="zh-TW" w:eastAsia="zh-TW"/>
        </w:rPr>
        <w:t>参赛项目应弘扬正能量，须真实、健康、合法</w:t>
      </w:r>
      <w:r w:rsidRPr="003D5FBE">
        <w:rPr>
          <w:rStyle w:val="a9"/>
          <w:rFonts w:ascii="仿宋_GB2312" w:eastAsia="仿宋_GB2312" w:hAnsi="仿宋_GB2312" w:cs="仿宋_GB2312" w:hint="eastAsia"/>
          <w:sz w:val="32"/>
          <w:szCs w:val="32"/>
          <w:lang w:val="zh-TW"/>
        </w:rPr>
        <w:t>，</w:t>
      </w:r>
      <w:r w:rsidRPr="003D5FBE">
        <w:rPr>
          <w:rStyle w:val="a9"/>
          <w:rFonts w:ascii="仿宋_GB2312" w:eastAsia="仿宋_GB2312" w:hAnsi="仿宋_GB2312" w:cs="仿宋_GB2312"/>
          <w:sz w:val="32"/>
          <w:szCs w:val="32"/>
          <w:lang w:val="zh-TW" w:eastAsia="zh-TW"/>
        </w:rPr>
        <w:t>不得含有</w:t>
      </w:r>
      <w:r w:rsidRPr="003D5FBE">
        <w:rPr>
          <w:rStyle w:val="a9"/>
          <w:rFonts w:ascii="仿宋_GB2312" w:eastAsia="仿宋_GB2312" w:hAnsi="仿宋_GB2312" w:cs="仿宋_GB2312" w:hint="eastAsia"/>
          <w:sz w:val="32"/>
          <w:szCs w:val="32"/>
          <w:lang w:val="zh-TW"/>
        </w:rPr>
        <w:t>任何</w:t>
      </w:r>
      <w:r w:rsidRPr="003D5FBE">
        <w:rPr>
          <w:rStyle w:val="a9"/>
          <w:rFonts w:ascii="仿宋_GB2312" w:eastAsia="仿宋_GB2312" w:hAnsi="仿宋_GB2312" w:cs="仿宋_GB2312"/>
          <w:sz w:val="32"/>
          <w:szCs w:val="32"/>
          <w:lang w:val="zh-TW" w:eastAsia="zh-TW"/>
        </w:rPr>
        <w:t>违反法律法规的内容。</w:t>
      </w:r>
      <w:r w:rsidRPr="003D5FBE">
        <w:rPr>
          <w:rStyle w:val="a9"/>
          <w:rFonts w:ascii="仿宋_GB2312" w:eastAsia="仿宋_GB2312" w:hAnsi="仿宋_GB2312" w:cs="仿宋_GB2312" w:hint="eastAsia"/>
          <w:sz w:val="32"/>
          <w:szCs w:val="32"/>
          <w:lang w:val="zh-TW"/>
        </w:rPr>
        <w:t>项目</w:t>
      </w:r>
      <w:r w:rsidRPr="003D5FBE">
        <w:rPr>
          <w:rStyle w:val="a9"/>
          <w:rFonts w:ascii="仿宋_GB2312" w:eastAsia="仿宋_GB2312" w:hAnsi="仿宋_GB2312" w:cs="仿宋_GB2312"/>
          <w:sz w:val="32"/>
          <w:szCs w:val="32"/>
          <w:lang w:val="zh-TW" w:eastAsia="zh-TW"/>
        </w:rPr>
        <w:t>所涉及的发明创造、专利技术、资源等必须拥有清晰合法的知识产权或物权；如有抄袭盗用他人成果、提供虚假材料等行为，一经发现即刻</w:t>
      </w:r>
      <w:r w:rsidRPr="003D5FBE">
        <w:rPr>
          <w:rStyle w:val="a9"/>
          <w:rFonts w:ascii="仿宋_GB2312" w:eastAsia="仿宋_GB2312" w:hAnsi="仿宋_GB2312" w:cs="仿宋_GB2312" w:hint="eastAsia"/>
          <w:sz w:val="32"/>
          <w:szCs w:val="32"/>
          <w:lang w:val="zh-TW"/>
        </w:rPr>
        <w:t>取消</w:t>
      </w:r>
      <w:r w:rsidRPr="003D5FBE">
        <w:rPr>
          <w:rStyle w:val="a9"/>
          <w:rFonts w:ascii="仿宋_GB2312" w:eastAsia="仿宋_GB2312" w:hAnsi="仿宋_GB2312" w:cs="仿宋_GB2312"/>
          <w:sz w:val="32"/>
          <w:szCs w:val="32"/>
          <w:lang w:val="zh-TW" w:eastAsia="zh-TW"/>
        </w:rPr>
        <w:t>参赛资格、所获奖项，并自负一切法律责任。</w:t>
      </w:r>
    </w:p>
    <w:p w:rsidR="00B74D0B" w:rsidRPr="003D5FBE" w:rsidRDefault="00B74D0B" w:rsidP="00B74D0B">
      <w:pPr>
        <w:pStyle w:val="a7"/>
        <w:shd w:val="clear" w:color="auto" w:fill="FFFFFF"/>
        <w:spacing w:line="540" w:lineRule="exact"/>
        <w:ind w:firstLine="480"/>
        <w:rPr>
          <w:rStyle w:val="a9"/>
          <w:rFonts w:ascii="仿宋_GB2312" w:eastAsia="仿宋_GB2312" w:hAnsi="仿宋_GB2312" w:cs="仿宋_GB2312"/>
          <w:sz w:val="32"/>
          <w:szCs w:val="32"/>
        </w:rPr>
      </w:pPr>
      <w:r w:rsidRPr="003D5FBE">
        <w:rPr>
          <w:rStyle w:val="Hyperlink1"/>
        </w:rPr>
        <w:t>3.</w:t>
      </w:r>
      <w:r w:rsidRPr="003D5FBE">
        <w:rPr>
          <w:rStyle w:val="a9"/>
          <w:rFonts w:ascii="仿宋_GB2312" w:eastAsia="仿宋_GB2312" w:hAnsi="仿宋_GB2312" w:cs="仿宋_GB2312"/>
          <w:sz w:val="32"/>
          <w:szCs w:val="32"/>
          <w:lang w:val="zh-TW" w:eastAsia="zh-TW"/>
        </w:rPr>
        <w:t>参赛项目</w:t>
      </w:r>
      <w:r w:rsidRPr="003D5FBE">
        <w:rPr>
          <w:rStyle w:val="a9"/>
          <w:rFonts w:ascii="仿宋_GB2312" w:eastAsia="仿宋_GB2312" w:hAnsi="仿宋_GB2312" w:cs="仿宋_GB2312" w:hint="eastAsia"/>
          <w:sz w:val="32"/>
          <w:szCs w:val="32"/>
          <w:lang w:val="zh-TW"/>
        </w:rPr>
        <w:t>应</w:t>
      </w:r>
      <w:r w:rsidRPr="003D5FBE">
        <w:rPr>
          <w:rStyle w:val="a9"/>
          <w:rFonts w:ascii="仿宋_GB2312" w:eastAsia="仿宋_GB2312" w:hAnsi="仿宋_GB2312" w:cs="仿宋_GB2312"/>
          <w:sz w:val="32"/>
          <w:szCs w:val="32"/>
          <w:lang w:val="zh-TW" w:eastAsia="zh-TW"/>
        </w:rPr>
        <w:t>选择符合要求的</w:t>
      </w:r>
      <w:r w:rsidRPr="003D5FBE">
        <w:rPr>
          <w:rStyle w:val="a9"/>
          <w:rFonts w:ascii="仿宋_GB2312" w:eastAsia="仿宋_GB2312" w:hAnsi="仿宋_GB2312" w:cs="仿宋_GB2312" w:hint="eastAsia"/>
          <w:sz w:val="32"/>
          <w:szCs w:val="32"/>
          <w:lang w:val="zh-TW"/>
        </w:rPr>
        <w:t>组别</w:t>
      </w:r>
      <w:r w:rsidRPr="003D5FBE">
        <w:rPr>
          <w:rStyle w:val="a9"/>
          <w:rFonts w:ascii="仿宋_GB2312" w:eastAsia="仿宋_GB2312" w:hAnsi="仿宋_GB2312" w:cs="仿宋_GB2312"/>
          <w:sz w:val="32"/>
          <w:szCs w:val="32"/>
          <w:lang w:val="zh-TW" w:eastAsia="zh-TW"/>
        </w:rPr>
        <w:t>报名参赛。参赛团队须在报名系统中将项目所涉及的材料按时如实填写提交。已获大赛往届总决赛各赛道金奖和银奖的项目，不可报名参加本</w:t>
      </w:r>
      <w:r w:rsidRPr="003D5FBE">
        <w:rPr>
          <w:rStyle w:val="a9"/>
          <w:rFonts w:ascii="仿宋_GB2312" w:eastAsia="仿宋_GB2312" w:hAnsi="仿宋_GB2312" w:cs="仿宋_GB2312"/>
          <w:sz w:val="32"/>
          <w:szCs w:val="32"/>
          <w:lang w:val="zh-TW" w:eastAsia="zh-TW"/>
        </w:rPr>
        <w:lastRenderedPageBreak/>
        <w:t>届大赛。</w:t>
      </w:r>
    </w:p>
    <w:p w:rsidR="00B74D0B" w:rsidRPr="00E06126" w:rsidRDefault="00B74D0B" w:rsidP="00B74D0B">
      <w:pPr>
        <w:pStyle w:val="a7"/>
        <w:shd w:val="clear" w:color="auto" w:fill="FFFFFF"/>
        <w:spacing w:line="540" w:lineRule="exact"/>
        <w:ind w:firstLine="480"/>
        <w:rPr>
          <w:rStyle w:val="a9"/>
          <w:rFonts w:ascii="仿宋_GB2312" w:eastAsia="仿宋_GB2312" w:hAnsi="仿宋_GB2312" w:cs="仿宋_GB2312"/>
          <w:sz w:val="32"/>
          <w:szCs w:val="32"/>
        </w:rPr>
      </w:pPr>
      <w:r w:rsidRPr="00E06126">
        <w:rPr>
          <w:rStyle w:val="Hyperlink1"/>
        </w:rPr>
        <w:t>4.</w:t>
      </w:r>
      <w:r w:rsidRPr="00E06126">
        <w:rPr>
          <w:rStyle w:val="a9"/>
          <w:rFonts w:ascii="仿宋_GB2312" w:eastAsia="仿宋_GB2312" w:hAnsi="仿宋_GB2312" w:cs="仿宋_GB2312"/>
          <w:sz w:val="32"/>
          <w:szCs w:val="32"/>
          <w:lang w:val="zh-TW" w:eastAsia="zh-TW"/>
        </w:rPr>
        <w:t>参赛人员年龄不超过</w:t>
      </w:r>
      <w:r w:rsidRPr="00E06126">
        <w:rPr>
          <w:rStyle w:val="Hyperlink1"/>
        </w:rPr>
        <w:t>35</w:t>
      </w:r>
      <w:r w:rsidRPr="00E06126">
        <w:rPr>
          <w:rStyle w:val="a9"/>
          <w:rFonts w:ascii="仿宋_GB2312" w:eastAsia="仿宋_GB2312" w:hAnsi="仿宋_GB2312" w:cs="仿宋_GB2312"/>
          <w:sz w:val="32"/>
          <w:szCs w:val="32"/>
          <w:lang w:val="zh-TW" w:eastAsia="zh-TW"/>
        </w:rPr>
        <w:t>岁（</w:t>
      </w:r>
      <w:r w:rsidRPr="00E06126">
        <w:rPr>
          <w:rStyle w:val="Hyperlink1"/>
        </w:rPr>
        <w:t>198</w:t>
      </w:r>
      <w:r>
        <w:rPr>
          <w:rStyle w:val="Hyperlink1"/>
        </w:rPr>
        <w:t>8</w:t>
      </w:r>
      <w:r w:rsidRPr="00E06126">
        <w:rPr>
          <w:rStyle w:val="a9"/>
          <w:rFonts w:ascii="仿宋_GB2312" w:eastAsia="仿宋_GB2312" w:hAnsi="仿宋_GB2312" w:cs="仿宋_GB2312"/>
          <w:sz w:val="32"/>
          <w:szCs w:val="32"/>
          <w:lang w:val="zh-TW" w:eastAsia="zh-TW"/>
        </w:rPr>
        <w:t>年</w:t>
      </w:r>
      <w:r w:rsidRPr="00E06126">
        <w:rPr>
          <w:rStyle w:val="Hyperlink1"/>
        </w:rPr>
        <w:t>3</w:t>
      </w:r>
      <w:r w:rsidRPr="00E06126">
        <w:rPr>
          <w:rStyle w:val="a9"/>
          <w:rFonts w:ascii="仿宋_GB2312" w:eastAsia="仿宋_GB2312" w:hAnsi="仿宋_GB2312" w:cs="仿宋_GB2312"/>
          <w:sz w:val="32"/>
          <w:szCs w:val="32"/>
          <w:lang w:val="zh-TW" w:eastAsia="zh-TW"/>
        </w:rPr>
        <w:t>月</w:t>
      </w:r>
      <w:r w:rsidRPr="00E06126">
        <w:rPr>
          <w:rStyle w:val="Hyperlink1"/>
        </w:rPr>
        <w:t>1</w:t>
      </w:r>
      <w:r w:rsidRPr="00E06126">
        <w:rPr>
          <w:rStyle w:val="a9"/>
          <w:rFonts w:ascii="仿宋_GB2312" w:eastAsia="仿宋_GB2312" w:hAnsi="仿宋_GB2312" w:cs="仿宋_GB2312"/>
          <w:sz w:val="32"/>
          <w:szCs w:val="32"/>
          <w:lang w:val="zh-TW" w:eastAsia="zh-TW"/>
        </w:rPr>
        <w:t>日</w:t>
      </w:r>
      <w:r w:rsidRPr="00E06126">
        <w:rPr>
          <w:rStyle w:val="a9"/>
          <w:rFonts w:ascii="仿宋_GB2312" w:eastAsia="仿宋_GB2312" w:hAnsi="仿宋_GB2312" w:cs="仿宋_GB2312" w:hint="eastAsia"/>
          <w:sz w:val="32"/>
          <w:szCs w:val="32"/>
          <w:lang w:val="zh-TW"/>
        </w:rPr>
        <w:t>及以</w:t>
      </w:r>
      <w:r w:rsidRPr="00E06126">
        <w:rPr>
          <w:rStyle w:val="a9"/>
          <w:rFonts w:ascii="仿宋_GB2312" w:eastAsia="仿宋_GB2312" w:hAnsi="仿宋_GB2312" w:cs="仿宋_GB2312"/>
          <w:sz w:val="32"/>
          <w:szCs w:val="32"/>
          <w:lang w:val="zh-TW" w:eastAsia="zh-TW"/>
        </w:rPr>
        <w:t>后出生）。</w:t>
      </w:r>
    </w:p>
    <w:p w:rsidR="00B74D0B" w:rsidRPr="003D5FBE" w:rsidRDefault="00B74D0B" w:rsidP="00B74D0B">
      <w:pPr>
        <w:spacing w:line="540" w:lineRule="exact"/>
        <w:ind w:firstLine="616"/>
        <w:rPr>
          <w:rStyle w:val="a9"/>
          <w:rFonts w:asciiTheme="majorEastAsia" w:eastAsiaTheme="majorEastAsia" w:hAnsiTheme="majorEastAsia"/>
          <w:spacing w:val="-6"/>
          <w:sz w:val="32"/>
          <w:szCs w:val="32"/>
          <w:lang w:val="zh-TW" w:eastAsia="zh-TW"/>
        </w:rPr>
      </w:pPr>
      <w:r w:rsidRPr="003D5FBE">
        <w:rPr>
          <w:rStyle w:val="a9"/>
          <w:rFonts w:asciiTheme="majorEastAsia" w:eastAsiaTheme="majorEastAsia" w:hAnsiTheme="majorEastAsia" w:hint="eastAsia"/>
          <w:spacing w:val="-6"/>
          <w:sz w:val="32"/>
          <w:szCs w:val="32"/>
          <w:lang w:val="zh-TW" w:eastAsia="zh-TW"/>
        </w:rPr>
        <w:t>二、参赛方式</w:t>
      </w:r>
    </w:p>
    <w:p w:rsidR="00B74D0B" w:rsidRPr="003D5FBE" w:rsidRDefault="00B74D0B" w:rsidP="00B74D0B">
      <w:pPr>
        <w:pStyle w:val="a7"/>
        <w:shd w:val="clear" w:color="auto" w:fill="FFFFFF"/>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sz w:val="32"/>
          <w:szCs w:val="32"/>
          <w:lang w:val="zh-TW" w:eastAsia="zh-TW"/>
        </w:rPr>
        <w:t>大赛以团队为单位报名参赛。允许跨校组队，每个团队的成员不少于</w:t>
      </w:r>
      <w:r w:rsidRPr="003D5FBE">
        <w:rPr>
          <w:rStyle w:val="Hyperlink1"/>
          <w:rFonts w:hint="eastAsia"/>
        </w:rPr>
        <w:t>2</w:t>
      </w:r>
      <w:r w:rsidRPr="003D5FBE">
        <w:rPr>
          <w:rStyle w:val="a9"/>
          <w:rFonts w:ascii="仿宋_GB2312" w:eastAsia="仿宋_GB2312" w:hAnsi="仿宋_GB2312" w:cs="仿宋_GB2312" w:hint="eastAsia"/>
          <w:sz w:val="32"/>
          <w:szCs w:val="32"/>
          <w:lang w:val="zh-TW" w:eastAsia="zh-TW"/>
        </w:rPr>
        <w:t>人，不多于</w:t>
      </w:r>
      <w:r w:rsidRPr="003D5FBE">
        <w:rPr>
          <w:rStyle w:val="Hyperlink1"/>
          <w:rFonts w:hint="eastAsia"/>
        </w:rPr>
        <w:t>15</w:t>
      </w:r>
      <w:r w:rsidRPr="003D5FBE">
        <w:rPr>
          <w:rStyle w:val="a9"/>
          <w:rFonts w:ascii="仿宋_GB2312" w:eastAsia="仿宋_GB2312" w:hAnsi="仿宋_GB2312" w:cs="仿宋_GB2312" w:hint="eastAsia"/>
          <w:sz w:val="32"/>
          <w:szCs w:val="32"/>
          <w:lang w:val="zh-TW" w:eastAsia="zh-TW"/>
        </w:rPr>
        <w:t>人（含团队负责人），须为项目的实际核心成员。</w:t>
      </w:r>
    </w:p>
    <w:p w:rsidR="00B74D0B" w:rsidRPr="003D5FBE" w:rsidRDefault="00B74D0B" w:rsidP="00B74D0B">
      <w:pPr>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sz w:val="32"/>
          <w:szCs w:val="32"/>
          <w:lang w:val="zh-TW" w:eastAsia="zh-TW"/>
        </w:rPr>
        <w:t>参赛团队所有成员须</w:t>
      </w:r>
      <w:r w:rsidRPr="003D5FBE">
        <w:rPr>
          <w:rStyle w:val="a9"/>
          <w:rFonts w:ascii="仿宋_GB2312" w:eastAsia="仿宋_GB2312" w:hAnsi="仿宋_GB2312" w:cs="仿宋_GB2312" w:hint="eastAsia"/>
          <w:sz w:val="32"/>
          <w:szCs w:val="32"/>
          <w:lang w:val="zh-TW"/>
        </w:rPr>
        <w:t>为</w:t>
      </w:r>
      <w:r w:rsidRPr="003D5FBE">
        <w:rPr>
          <w:rStyle w:val="a9"/>
          <w:rFonts w:ascii="仿宋_GB2312" w:eastAsia="仿宋_GB2312" w:hAnsi="仿宋_GB2312" w:cs="仿宋_GB2312" w:hint="eastAsia"/>
          <w:sz w:val="32"/>
          <w:szCs w:val="32"/>
          <w:lang w:val="zh-TW" w:eastAsia="zh-TW"/>
        </w:rPr>
        <w:t>具有国外普通高等院校学籍的在校生或毕业</w:t>
      </w:r>
      <w:r w:rsidRPr="003D5FBE">
        <w:rPr>
          <w:rStyle w:val="Hyperlink1"/>
          <w:rFonts w:hint="eastAsia"/>
        </w:rPr>
        <w:t>5</w:t>
      </w:r>
      <w:r w:rsidRPr="003D5FBE">
        <w:rPr>
          <w:rStyle w:val="a9"/>
          <w:rFonts w:ascii="仿宋_GB2312" w:eastAsia="仿宋_GB2312" w:hAnsi="仿宋_GB2312" w:cs="仿宋_GB2312" w:hint="eastAsia"/>
          <w:sz w:val="32"/>
          <w:szCs w:val="32"/>
          <w:lang w:val="zh-TW" w:eastAsia="zh-TW"/>
        </w:rPr>
        <w:t>年以内的毕业生（即</w:t>
      </w:r>
      <w:r w:rsidRPr="003D5FBE">
        <w:rPr>
          <w:rStyle w:val="Hyperlink1"/>
          <w:rFonts w:hint="eastAsia"/>
        </w:rPr>
        <w:t>201</w:t>
      </w:r>
      <w:r>
        <w:rPr>
          <w:rStyle w:val="Hyperlink1"/>
        </w:rPr>
        <w:t>8</w:t>
      </w:r>
      <w:r w:rsidRPr="003D5FBE">
        <w:rPr>
          <w:rStyle w:val="a9"/>
          <w:rFonts w:ascii="仿宋_GB2312" w:eastAsia="仿宋_GB2312" w:hAnsi="仿宋_GB2312" w:cs="仿宋_GB2312" w:hint="eastAsia"/>
          <w:sz w:val="32"/>
          <w:szCs w:val="32"/>
          <w:lang w:val="zh-TW" w:eastAsia="zh-TW"/>
        </w:rPr>
        <w:t>年之后的毕业生，下同），参赛申报人须为团队负责人，根据团队负责人的国外院校学籍或学历确定参赛团队所代表的参赛学校，且代表的参赛学校具有唯一性。国外院校是指设立在国外、有独立办学资质、可独立授予学生国外学历或学位的普通高等学校及专科院校。具有国外院校学籍是指已在国外院校注册、且具备获授国外院校学历或学位的资格。</w:t>
      </w:r>
    </w:p>
    <w:p w:rsidR="00B74D0B" w:rsidRPr="003D5FBE" w:rsidRDefault="00B74D0B" w:rsidP="00B74D0B">
      <w:pPr>
        <w:pStyle w:val="a7"/>
        <w:shd w:val="clear" w:color="auto" w:fill="FFFFFF"/>
        <w:spacing w:line="540" w:lineRule="exact"/>
        <w:ind w:firstLine="640"/>
        <w:rPr>
          <w:rStyle w:val="a9"/>
          <w:rFonts w:ascii="仿宋_GB2312" w:eastAsia="仿宋_GB2312" w:hAnsi="仿宋_GB2312" w:cs="仿宋_GB2312"/>
          <w:sz w:val="32"/>
          <w:szCs w:val="32"/>
          <w:lang w:val="zh-TW" w:eastAsia="zh-TW"/>
        </w:rPr>
      </w:pPr>
      <w:r w:rsidRPr="003D5FBE">
        <w:rPr>
          <w:rStyle w:val="a9"/>
          <w:rFonts w:ascii="仿宋_GB2312" w:eastAsia="仿宋_GB2312" w:hAnsi="仿宋_GB2312" w:cs="仿宋_GB2312" w:hint="eastAsia"/>
          <w:sz w:val="32"/>
          <w:szCs w:val="32"/>
          <w:lang w:val="zh-TW" w:eastAsia="zh-TW"/>
        </w:rPr>
        <w:t>根据参赛申报人所处学习阶段，项目分为本科生组、研究生组。根据项目所处的创业阶段，本科生组和研究生组均内设创意组、初创组、成长组</w:t>
      </w:r>
      <w:r w:rsidRPr="003D5FBE">
        <w:rPr>
          <w:rStyle w:val="a9"/>
          <w:rFonts w:ascii="仿宋_GB2312" w:eastAsia="仿宋_GB2312" w:hAnsi="仿宋_GB2312" w:cs="仿宋_GB2312" w:hint="eastAsia"/>
          <w:sz w:val="32"/>
          <w:szCs w:val="32"/>
          <w:lang w:val="zh-TW"/>
        </w:rPr>
        <w:t>，</w:t>
      </w:r>
      <w:r w:rsidRPr="003D5FBE">
        <w:rPr>
          <w:rStyle w:val="a9"/>
          <w:rFonts w:ascii="仿宋_GB2312" w:eastAsia="仿宋_GB2312" w:hAnsi="仿宋_GB2312" w:cs="仿宋_GB2312" w:hint="eastAsia"/>
          <w:sz w:val="32"/>
          <w:szCs w:val="32"/>
        </w:rPr>
        <w:t>请各推荐院校指导项目填报参赛类型</w:t>
      </w:r>
      <w:r w:rsidRPr="003D5FBE">
        <w:rPr>
          <w:rStyle w:val="a9"/>
          <w:rFonts w:ascii="仿宋_GB2312" w:eastAsia="仿宋_GB2312" w:hAnsi="仿宋_GB2312" w:cs="仿宋_GB2312" w:hint="eastAsia"/>
          <w:sz w:val="32"/>
          <w:szCs w:val="32"/>
          <w:lang w:val="zh-TW" w:eastAsia="zh-TW"/>
        </w:rPr>
        <w:t>。</w:t>
      </w:r>
    </w:p>
    <w:p w:rsidR="00B74D0B" w:rsidRPr="003D5FBE" w:rsidRDefault="00B74D0B" w:rsidP="00B74D0B">
      <w:pPr>
        <w:pStyle w:val="a7"/>
        <w:shd w:val="clear" w:color="auto" w:fill="FFFFFF"/>
        <w:spacing w:line="540" w:lineRule="exact"/>
        <w:ind w:firstLine="640"/>
        <w:rPr>
          <w:rStyle w:val="a9"/>
          <w:rFonts w:ascii="仿宋_GB2312" w:eastAsia="仿宋_GB2312" w:hAnsi="仿宋_GB2312" w:cs="仿宋_GB2312"/>
          <w:sz w:val="32"/>
          <w:szCs w:val="32"/>
          <w:lang w:val="zh-TW" w:eastAsia="zh-TW"/>
        </w:rPr>
      </w:pPr>
      <w:r w:rsidRPr="003D5FBE">
        <w:rPr>
          <w:rStyle w:val="a9"/>
          <w:rFonts w:ascii="仿宋_GB2312" w:eastAsia="仿宋_GB2312" w:hAnsi="仿宋_GB2312" w:cs="仿宋_GB2312" w:hint="eastAsia"/>
          <w:sz w:val="32"/>
          <w:szCs w:val="32"/>
          <w:lang w:val="zh-TW" w:eastAsia="zh-TW"/>
        </w:rPr>
        <w:t>具体参赛条件如下：</w:t>
      </w:r>
    </w:p>
    <w:p w:rsidR="00B74D0B" w:rsidRPr="003D5FBE" w:rsidRDefault="00B74D0B" w:rsidP="00B74D0B">
      <w:pPr>
        <w:pStyle w:val="a7"/>
        <w:shd w:val="clear" w:color="auto" w:fill="FFFFFF"/>
        <w:spacing w:line="540" w:lineRule="exact"/>
        <w:ind w:firstLine="643"/>
        <w:rPr>
          <w:rStyle w:val="a9"/>
          <w:rFonts w:ascii="楷体_GB2312" w:eastAsia="楷体_GB2312" w:hAnsi="楷体_GB2312" w:cs="楷体_GB2312"/>
          <w:b/>
          <w:sz w:val="32"/>
          <w:szCs w:val="32"/>
          <w:lang w:val="zh-TW" w:eastAsia="zh-TW"/>
        </w:rPr>
      </w:pPr>
      <w:r w:rsidRPr="003D5FBE">
        <w:rPr>
          <w:rStyle w:val="a9"/>
          <w:rFonts w:ascii="楷体_GB2312" w:eastAsia="楷体_GB2312" w:hAnsi="楷体_GB2312" w:cs="楷体_GB2312" w:hint="eastAsia"/>
          <w:b/>
          <w:sz w:val="32"/>
          <w:szCs w:val="32"/>
          <w:lang w:val="zh-TW" w:eastAsia="zh-TW"/>
        </w:rPr>
        <w:t>（一）本科生组</w:t>
      </w:r>
    </w:p>
    <w:p w:rsidR="00B74D0B" w:rsidRPr="003D5FBE" w:rsidRDefault="00B74D0B" w:rsidP="00B74D0B">
      <w:pPr>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bCs/>
          <w:sz w:val="32"/>
          <w:szCs w:val="32"/>
        </w:rPr>
        <w:t>1.</w:t>
      </w:r>
      <w:r w:rsidRPr="003D5FBE">
        <w:rPr>
          <w:rStyle w:val="a9"/>
          <w:rFonts w:ascii="仿宋_GB2312" w:eastAsia="仿宋_GB2312" w:hAnsi="仿宋_GB2312" w:cs="仿宋_GB2312" w:hint="eastAsia"/>
          <w:bCs/>
          <w:sz w:val="32"/>
          <w:szCs w:val="32"/>
          <w:lang w:val="zh-TW" w:eastAsia="zh-TW"/>
        </w:rPr>
        <w:t>创意组。</w:t>
      </w:r>
      <w:r w:rsidRPr="003D5FBE">
        <w:rPr>
          <w:rStyle w:val="a9"/>
          <w:rFonts w:ascii="仿宋_GB2312" w:eastAsia="仿宋_GB2312" w:hAnsi="仿宋_GB2312" w:cs="仿宋_GB2312" w:hint="eastAsia"/>
          <w:sz w:val="32"/>
          <w:szCs w:val="32"/>
          <w:lang w:val="zh-TW" w:eastAsia="zh-TW"/>
        </w:rPr>
        <w:t>参赛项目具有较好的创意和较为成型的产品原型或服务模式，</w:t>
      </w:r>
      <w:bookmarkStart w:id="1" w:name="_Hlk67037012"/>
      <w:r w:rsidRPr="003D5FBE">
        <w:rPr>
          <w:rStyle w:val="a9"/>
          <w:rFonts w:ascii="仿宋_GB2312" w:eastAsia="仿宋_GB2312" w:hAnsi="仿宋_GB2312" w:cs="仿宋_GB2312" w:hint="eastAsia"/>
          <w:sz w:val="32"/>
          <w:szCs w:val="32"/>
          <w:lang w:val="zh-TW" w:eastAsia="zh-TW"/>
        </w:rPr>
        <w:t>在</w:t>
      </w:r>
      <w:r w:rsidRPr="003D5FBE">
        <w:rPr>
          <w:rStyle w:val="Hyperlink1"/>
          <w:rFonts w:hint="eastAsia"/>
        </w:rPr>
        <w:t>202</w:t>
      </w:r>
      <w:r>
        <w:rPr>
          <w:rStyle w:val="Hyperlink1"/>
        </w:rPr>
        <w:t>3</w:t>
      </w:r>
      <w:r w:rsidRPr="003D5FBE">
        <w:rPr>
          <w:rStyle w:val="a9"/>
          <w:rFonts w:ascii="仿宋_GB2312" w:eastAsia="仿宋_GB2312" w:hAnsi="仿宋_GB2312" w:cs="仿宋_GB2312" w:hint="eastAsia"/>
          <w:sz w:val="32"/>
          <w:szCs w:val="32"/>
          <w:lang w:val="zh-TW" w:eastAsia="zh-TW"/>
        </w:rPr>
        <w:t>年</w:t>
      </w:r>
      <w:r>
        <w:rPr>
          <w:rStyle w:val="Hyperlink1"/>
        </w:rPr>
        <w:t>5</w:t>
      </w:r>
      <w:r w:rsidRPr="003D5FBE">
        <w:rPr>
          <w:rStyle w:val="a9"/>
          <w:rFonts w:ascii="仿宋_GB2312" w:eastAsia="仿宋_GB2312" w:hAnsi="仿宋_GB2312" w:cs="仿宋_GB2312" w:hint="eastAsia"/>
          <w:sz w:val="32"/>
          <w:szCs w:val="32"/>
          <w:lang w:val="zh-TW" w:eastAsia="zh-TW"/>
        </w:rPr>
        <w:t>月</w:t>
      </w:r>
      <w:r>
        <w:rPr>
          <w:rStyle w:val="Hyperlink1"/>
        </w:rPr>
        <w:t>23</w:t>
      </w:r>
      <w:r w:rsidRPr="003D5FBE">
        <w:rPr>
          <w:rStyle w:val="a9"/>
          <w:rFonts w:ascii="仿宋_GB2312" w:eastAsia="仿宋_GB2312" w:hAnsi="仿宋_GB2312" w:cs="仿宋_GB2312" w:hint="eastAsia"/>
          <w:sz w:val="32"/>
          <w:szCs w:val="32"/>
          <w:lang w:val="zh-TW" w:eastAsia="zh-TW"/>
        </w:rPr>
        <w:t>日前尚未完</w:t>
      </w:r>
      <w:bookmarkEnd w:id="1"/>
      <w:r w:rsidRPr="003D5FBE">
        <w:rPr>
          <w:rStyle w:val="a9"/>
          <w:rFonts w:ascii="仿宋_GB2312" w:eastAsia="仿宋_GB2312" w:hAnsi="仿宋_GB2312" w:cs="仿宋_GB2312" w:hint="eastAsia"/>
          <w:sz w:val="32"/>
          <w:szCs w:val="32"/>
          <w:lang w:val="zh-TW" w:eastAsia="zh-TW"/>
        </w:rPr>
        <w:t>成</w:t>
      </w:r>
      <w:bookmarkStart w:id="2" w:name="_Hlk67037394"/>
      <w:r w:rsidRPr="003D5FBE">
        <w:rPr>
          <w:rStyle w:val="a9"/>
          <w:rFonts w:ascii="仿宋_GB2312" w:eastAsia="仿宋_GB2312" w:hAnsi="仿宋_GB2312" w:cs="仿宋_GB2312" w:hint="eastAsia"/>
          <w:sz w:val="32"/>
          <w:szCs w:val="32"/>
          <w:lang w:val="zh-TW" w:eastAsia="zh-TW"/>
        </w:rPr>
        <w:t>工商等各类</w:t>
      </w:r>
      <w:bookmarkEnd w:id="2"/>
      <w:r w:rsidRPr="003D5FBE">
        <w:rPr>
          <w:rStyle w:val="a9"/>
          <w:rFonts w:ascii="仿宋_GB2312" w:eastAsia="仿宋_GB2312" w:hAnsi="仿宋_GB2312" w:cs="仿宋_GB2312" w:hint="eastAsia"/>
          <w:sz w:val="32"/>
          <w:szCs w:val="32"/>
          <w:lang w:val="zh-TW" w:eastAsia="zh-TW"/>
        </w:rPr>
        <w:t>登记注册。参赛申报人须为项目负责人，项目负责人及成员须均为在校本科生或专科生。</w:t>
      </w:r>
    </w:p>
    <w:p w:rsidR="00B74D0B" w:rsidRPr="003D5FBE" w:rsidRDefault="00B74D0B" w:rsidP="00B74D0B">
      <w:pPr>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bCs/>
          <w:sz w:val="32"/>
          <w:szCs w:val="32"/>
        </w:rPr>
        <w:lastRenderedPageBreak/>
        <w:t>2.</w:t>
      </w:r>
      <w:r w:rsidRPr="003D5FBE">
        <w:rPr>
          <w:rStyle w:val="a9"/>
          <w:rFonts w:ascii="仿宋_GB2312" w:eastAsia="仿宋_GB2312" w:hAnsi="仿宋_GB2312" w:cs="仿宋_GB2312" w:hint="eastAsia"/>
          <w:bCs/>
          <w:sz w:val="32"/>
          <w:szCs w:val="32"/>
          <w:lang w:val="zh-TW" w:eastAsia="zh-TW"/>
        </w:rPr>
        <w:t>初创组。</w:t>
      </w:r>
      <w:r w:rsidRPr="003D5FBE">
        <w:rPr>
          <w:rStyle w:val="a9"/>
          <w:rFonts w:ascii="仿宋_GB2312" w:eastAsia="仿宋_GB2312" w:hAnsi="仿宋_GB2312" w:cs="仿宋_GB2312" w:hint="eastAsia"/>
          <w:sz w:val="32"/>
          <w:szCs w:val="32"/>
          <w:lang w:val="zh-TW" w:eastAsia="zh-TW"/>
        </w:rPr>
        <w:t>参赛项目工商等各类登记注册未满</w:t>
      </w:r>
      <w:r w:rsidRPr="003D5FBE">
        <w:rPr>
          <w:rStyle w:val="Hyperlink1"/>
          <w:rFonts w:hint="eastAsia"/>
        </w:rPr>
        <w:t>3</w:t>
      </w:r>
      <w:r w:rsidRPr="003D5FBE">
        <w:rPr>
          <w:rStyle w:val="a9"/>
          <w:rFonts w:ascii="仿宋_GB2312" w:eastAsia="仿宋_GB2312" w:hAnsi="仿宋_GB2312" w:cs="仿宋_GB2312" w:hint="eastAsia"/>
          <w:sz w:val="32"/>
          <w:szCs w:val="32"/>
          <w:lang w:val="zh-TW" w:eastAsia="zh-TW"/>
        </w:rPr>
        <w:t>年（</w:t>
      </w:r>
      <w:r w:rsidRPr="003D5FBE">
        <w:rPr>
          <w:rStyle w:val="Hyperlink1"/>
          <w:rFonts w:hint="eastAsia"/>
        </w:rPr>
        <w:t>20</w:t>
      </w:r>
      <w:r>
        <w:rPr>
          <w:rStyle w:val="Hyperlink1"/>
        </w:rPr>
        <w:t>20</w:t>
      </w:r>
      <w:r w:rsidRPr="003D5FBE">
        <w:rPr>
          <w:rStyle w:val="a9"/>
          <w:rFonts w:ascii="仿宋_GB2312" w:eastAsia="仿宋_GB2312" w:hAnsi="仿宋_GB2312" w:cs="仿宋_GB2312" w:hint="eastAsia"/>
          <w:sz w:val="32"/>
          <w:szCs w:val="32"/>
          <w:lang w:val="zh-TW" w:eastAsia="zh-TW"/>
        </w:rPr>
        <w:t>年</w:t>
      </w:r>
      <w:r w:rsidRPr="003D5FBE">
        <w:rPr>
          <w:rStyle w:val="Hyperlink1"/>
          <w:rFonts w:hint="eastAsia"/>
        </w:rPr>
        <w:t>3</w:t>
      </w:r>
      <w:r w:rsidRPr="003D5FBE">
        <w:rPr>
          <w:rStyle w:val="a9"/>
          <w:rFonts w:ascii="仿宋_GB2312" w:eastAsia="仿宋_GB2312" w:hAnsi="仿宋_GB2312" w:cs="仿宋_GB2312" w:hint="eastAsia"/>
          <w:sz w:val="32"/>
          <w:szCs w:val="32"/>
          <w:lang w:val="zh-TW" w:eastAsia="zh-TW"/>
        </w:rPr>
        <w:t>月</w:t>
      </w:r>
      <w:r w:rsidRPr="003D5FBE">
        <w:rPr>
          <w:rStyle w:val="Hyperlink1"/>
          <w:rFonts w:hint="eastAsia"/>
        </w:rPr>
        <w:t>1</w:t>
      </w:r>
      <w:r w:rsidRPr="003D5FBE">
        <w:rPr>
          <w:rStyle w:val="a9"/>
          <w:rFonts w:ascii="仿宋_GB2312" w:eastAsia="仿宋_GB2312" w:hAnsi="仿宋_GB2312" w:cs="仿宋_GB2312" w:hint="eastAsia"/>
          <w:sz w:val="32"/>
          <w:szCs w:val="32"/>
          <w:lang w:val="zh-TW" w:eastAsia="zh-TW"/>
        </w:rPr>
        <w:t>日及以后注册）。参赛申报人须为项目负责人且为参赛企业法定代表人，须为在校本专科生，或毕业</w:t>
      </w:r>
      <w:r w:rsidRPr="003D5FBE">
        <w:rPr>
          <w:rStyle w:val="Hyperlink1"/>
          <w:rFonts w:hint="eastAsia"/>
        </w:rPr>
        <w:t>5</w:t>
      </w:r>
      <w:r w:rsidRPr="003D5FBE">
        <w:rPr>
          <w:rStyle w:val="a9"/>
          <w:rFonts w:ascii="仿宋_GB2312" w:eastAsia="仿宋_GB2312" w:hAnsi="仿宋_GB2312" w:cs="仿宋_GB2312" w:hint="eastAsia"/>
          <w:sz w:val="32"/>
          <w:szCs w:val="32"/>
          <w:lang w:val="zh-TW" w:eastAsia="zh-TW"/>
        </w:rPr>
        <w:t>年以内的本专科学生。</w:t>
      </w:r>
    </w:p>
    <w:p w:rsidR="00B74D0B" w:rsidRPr="003D5FBE" w:rsidRDefault="00B74D0B" w:rsidP="00B74D0B">
      <w:pPr>
        <w:spacing w:line="540" w:lineRule="exact"/>
        <w:ind w:firstLine="480"/>
        <w:rPr>
          <w:rStyle w:val="a9"/>
          <w:rFonts w:ascii="仿宋_GB2312" w:eastAsia="仿宋_GB2312" w:hAnsi="仿宋_GB2312" w:cs="仿宋_GB2312"/>
          <w:sz w:val="32"/>
          <w:szCs w:val="32"/>
        </w:rPr>
      </w:pPr>
      <w:r w:rsidRPr="003D5FBE">
        <w:rPr>
          <w:rStyle w:val="Hyperlink1"/>
          <w:rFonts w:hint="eastAsia"/>
        </w:rPr>
        <w:t>3.</w:t>
      </w:r>
      <w:r w:rsidRPr="003D5FBE">
        <w:rPr>
          <w:rStyle w:val="a9"/>
          <w:rFonts w:ascii="仿宋_GB2312" w:eastAsia="仿宋_GB2312" w:hAnsi="仿宋_GB2312" w:cs="仿宋_GB2312" w:hint="eastAsia"/>
          <w:sz w:val="32"/>
          <w:szCs w:val="32"/>
          <w:lang w:val="zh-TW" w:eastAsia="zh-TW"/>
        </w:rPr>
        <w:t>成长组。参赛项目工商等各类登记注册</w:t>
      </w:r>
      <w:r w:rsidRPr="003D5FBE">
        <w:rPr>
          <w:rStyle w:val="Hyperlink1"/>
          <w:rFonts w:hint="eastAsia"/>
        </w:rPr>
        <w:t>3</w:t>
      </w:r>
      <w:r w:rsidRPr="003D5FBE">
        <w:rPr>
          <w:rStyle w:val="a9"/>
          <w:rFonts w:ascii="仿宋_GB2312" w:eastAsia="仿宋_GB2312" w:hAnsi="仿宋_GB2312" w:cs="仿宋_GB2312" w:hint="eastAsia"/>
          <w:sz w:val="32"/>
          <w:szCs w:val="32"/>
          <w:lang w:val="zh-TW" w:eastAsia="zh-TW"/>
        </w:rPr>
        <w:t>年以上（</w:t>
      </w:r>
      <w:r w:rsidRPr="003D5FBE">
        <w:rPr>
          <w:rStyle w:val="Hyperlink1"/>
          <w:rFonts w:hint="eastAsia"/>
        </w:rPr>
        <w:t>20</w:t>
      </w:r>
      <w:r>
        <w:rPr>
          <w:rStyle w:val="Hyperlink1"/>
        </w:rPr>
        <w:t>20</w:t>
      </w:r>
      <w:r w:rsidRPr="003D5FBE">
        <w:rPr>
          <w:rStyle w:val="a9"/>
          <w:rFonts w:ascii="仿宋_GB2312" w:eastAsia="仿宋_GB2312" w:hAnsi="仿宋_GB2312" w:cs="仿宋_GB2312" w:hint="eastAsia"/>
          <w:sz w:val="32"/>
          <w:szCs w:val="32"/>
          <w:lang w:val="zh-TW" w:eastAsia="zh-TW"/>
        </w:rPr>
        <w:t>年</w:t>
      </w:r>
      <w:r w:rsidRPr="003D5FBE">
        <w:rPr>
          <w:rStyle w:val="Hyperlink1"/>
          <w:rFonts w:hint="eastAsia"/>
        </w:rPr>
        <w:t>3</w:t>
      </w:r>
      <w:r w:rsidRPr="003D5FBE">
        <w:rPr>
          <w:rStyle w:val="a9"/>
          <w:rFonts w:ascii="仿宋_GB2312" w:eastAsia="仿宋_GB2312" w:hAnsi="仿宋_GB2312" w:cs="仿宋_GB2312" w:hint="eastAsia"/>
          <w:sz w:val="32"/>
          <w:szCs w:val="32"/>
          <w:lang w:val="zh-TW" w:eastAsia="zh-TW"/>
        </w:rPr>
        <w:t>月</w:t>
      </w:r>
      <w:r w:rsidRPr="003D5FBE">
        <w:rPr>
          <w:rStyle w:val="Hyperlink1"/>
          <w:rFonts w:hint="eastAsia"/>
        </w:rPr>
        <w:t>1</w:t>
      </w:r>
      <w:r w:rsidRPr="003D5FBE">
        <w:rPr>
          <w:rStyle w:val="a9"/>
          <w:rFonts w:ascii="仿宋_GB2312" w:eastAsia="仿宋_GB2312" w:hAnsi="仿宋_GB2312" w:cs="仿宋_GB2312" w:hint="eastAsia"/>
          <w:sz w:val="32"/>
          <w:szCs w:val="32"/>
          <w:lang w:val="zh-TW" w:eastAsia="zh-TW"/>
        </w:rPr>
        <w:t>日前注册）。参赛申报人须为项目负责人且为参赛企业法定代表人，须为在校本专科生，或毕业</w:t>
      </w:r>
      <w:r w:rsidRPr="003D5FBE">
        <w:rPr>
          <w:rStyle w:val="Hyperlink1"/>
          <w:rFonts w:hint="eastAsia"/>
        </w:rPr>
        <w:t>5</w:t>
      </w:r>
      <w:r w:rsidRPr="003D5FBE">
        <w:rPr>
          <w:rStyle w:val="a9"/>
          <w:rFonts w:ascii="仿宋_GB2312" w:eastAsia="仿宋_GB2312" w:hAnsi="仿宋_GB2312" w:cs="仿宋_GB2312" w:hint="eastAsia"/>
          <w:sz w:val="32"/>
          <w:szCs w:val="32"/>
          <w:lang w:val="zh-TW" w:eastAsia="zh-TW"/>
        </w:rPr>
        <w:t>年以内的本专科学生。</w:t>
      </w:r>
    </w:p>
    <w:p w:rsidR="00B74D0B" w:rsidRPr="003D5FBE" w:rsidRDefault="00B74D0B" w:rsidP="00B74D0B">
      <w:pPr>
        <w:pStyle w:val="a7"/>
        <w:shd w:val="clear" w:color="auto" w:fill="FFFFFF"/>
        <w:spacing w:line="540" w:lineRule="exact"/>
        <w:ind w:firstLine="643"/>
        <w:rPr>
          <w:rStyle w:val="a9"/>
          <w:rFonts w:ascii="楷体_GB2312" w:eastAsia="楷体_GB2312" w:hAnsi="楷体_GB2312" w:cs="楷体_GB2312"/>
          <w:b/>
          <w:sz w:val="32"/>
          <w:szCs w:val="32"/>
          <w:lang w:val="zh-TW" w:eastAsia="zh-TW"/>
        </w:rPr>
      </w:pPr>
      <w:r w:rsidRPr="003D5FBE">
        <w:rPr>
          <w:rStyle w:val="a9"/>
          <w:rFonts w:ascii="楷体_GB2312" w:eastAsia="楷体_GB2312" w:hAnsi="楷体_GB2312" w:cs="楷体_GB2312" w:hint="eastAsia"/>
          <w:b/>
          <w:sz w:val="32"/>
          <w:szCs w:val="32"/>
          <w:lang w:val="zh-TW" w:eastAsia="zh-TW"/>
        </w:rPr>
        <w:t>（二）研究生组</w:t>
      </w:r>
    </w:p>
    <w:p w:rsidR="00B74D0B" w:rsidRPr="003D5FBE" w:rsidRDefault="00B74D0B" w:rsidP="00B74D0B">
      <w:pPr>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bCs/>
          <w:sz w:val="32"/>
          <w:szCs w:val="32"/>
        </w:rPr>
        <w:t>1.</w:t>
      </w:r>
      <w:r w:rsidRPr="003D5FBE">
        <w:rPr>
          <w:rStyle w:val="a9"/>
          <w:rFonts w:ascii="仿宋_GB2312" w:eastAsia="仿宋_GB2312" w:hAnsi="仿宋_GB2312" w:cs="仿宋_GB2312" w:hint="eastAsia"/>
          <w:bCs/>
          <w:sz w:val="32"/>
          <w:szCs w:val="32"/>
          <w:lang w:val="zh-TW" w:eastAsia="zh-TW"/>
        </w:rPr>
        <w:t>创意组。</w:t>
      </w:r>
      <w:r w:rsidRPr="003D5FBE">
        <w:rPr>
          <w:rStyle w:val="a9"/>
          <w:rFonts w:ascii="仿宋_GB2312" w:eastAsia="仿宋_GB2312" w:hAnsi="仿宋_GB2312" w:cs="仿宋_GB2312" w:hint="eastAsia"/>
          <w:sz w:val="32"/>
          <w:szCs w:val="32"/>
          <w:lang w:val="zh-TW" w:eastAsia="zh-TW"/>
        </w:rPr>
        <w:t>参赛项目具有较好的创意和较为成型的产品原型或服务模式，在</w:t>
      </w:r>
      <w:r w:rsidRPr="003D5FBE">
        <w:rPr>
          <w:rStyle w:val="Hyperlink1"/>
          <w:rFonts w:hint="eastAsia"/>
        </w:rPr>
        <w:t>202</w:t>
      </w:r>
      <w:r>
        <w:rPr>
          <w:rStyle w:val="Hyperlink1"/>
        </w:rPr>
        <w:t>3</w:t>
      </w:r>
      <w:r w:rsidRPr="003D5FBE">
        <w:rPr>
          <w:rStyle w:val="a9"/>
          <w:rFonts w:ascii="仿宋_GB2312" w:eastAsia="仿宋_GB2312" w:hAnsi="仿宋_GB2312" w:cs="仿宋_GB2312" w:hint="eastAsia"/>
          <w:sz w:val="32"/>
          <w:szCs w:val="32"/>
          <w:lang w:val="zh-TW" w:eastAsia="zh-TW"/>
        </w:rPr>
        <w:t>年</w:t>
      </w:r>
      <w:r>
        <w:rPr>
          <w:rStyle w:val="Hyperlink1"/>
        </w:rPr>
        <w:t>5</w:t>
      </w:r>
      <w:r w:rsidRPr="003D5FBE">
        <w:rPr>
          <w:rStyle w:val="a9"/>
          <w:rFonts w:ascii="仿宋_GB2312" w:eastAsia="仿宋_GB2312" w:hAnsi="仿宋_GB2312" w:cs="仿宋_GB2312" w:hint="eastAsia"/>
          <w:sz w:val="32"/>
          <w:szCs w:val="32"/>
          <w:lang w:val="zh-TW" w:eastAsia="zh-TW"/>
        </w:rPr>
        <w:t>月</w:t>
      </w:r>
      <w:r>
        <w:rPr>
          <w:rStyle w:val="Hyperlink1"/>
        </w:rPr>
        <w:t>23</w:t>
      </w:r>
      <w:r w:rsidRPr="003D5FBE">
        <w:rPr>
          <w:rStyle w:val="a9"/>
          <w:rFonts w:ascii="仿宋_GB2312" w:eastAsia="仿宋_GB2312" w:hAnsi="仿宋_GB2312" w:cs="仿宋_GB2312" w:hint="eastAsia"/>
          <w:sz w:val="32"/>
          <w:szCs w:val="32"/>
          <w:lang w:val="zh-TW" w:eastAsia="zh-TW"/>
        </w:rPr>
        <w:t>日前尚未完成工商等各类登记注册。参赛申报人须为团队负责人，须为在校研究生。项目成员须为在校研究生或本专科生。</w:t>
      </w:r>
    </w:p>
    <w:p w:rsidR="00B74D0B" w:rsidRPr="003D5FBE" w:rsidRDefault="00B74D0B" w:rsidP="00B74D0B">
      <w:pPr>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bCs/>
          <w:sz w:val="32"/>
          <w:szCs w:val="32"/>
        </w:rPr>
        <w:t>2.</w:t>
      </w:r>
      <w:r w:rsidRPr="003D5FBE">
        <w:rPr>
          <w:rStyle w:val="a9"/>
          <w:rFonts w:ascii="仿宋_GB2312" w:eastAsia="仿宋_GB2312" w:hAnsi="仿宋_GB2312" w:cs="仿宋_GB2312" w:hint="eastAsia"/>
          <w:bCs/>
          <w:sz w:val="32"/>
          <w:szCs w:val="32"/>
          <w:lang w:val="zh-TW" w:eastAsia="zh-TW"/>
        </w:rPr>
        <w:t>初创组。</w:t>
      </w:r>
      <w:r w:rsidRPr="003D5FBE">
        <w:rPr>
          <w:rStyle w:val="a9"/>
          <w:rFonts w:ascii="仿宋_GB2312" w:eastAsia="仿宋_GB2312" w:hAnsi="仿宋_GB2312" w:cs="仿宋_GB2312" w:hint="eastAsia"/>
          <w:sz w:val="32"/>
          <w:szCs w:val="32"/>
          <w:lang w:val="zh-TW" w:eastAsia="zh-TW"/>
        </w:rPr>
        <w:t>参赛项目工商等各类登记注册未满</w:t>
      </w:r>
      <w:r w:rsidRPr="003D5FBE">
        <w:rPr>
          <w:rStyle w:val="Hyperlink1"/>
          <w:rFonts w:hint="eastAsia"/>
        </w:rPr>
        <w:t>3</w:t>
      </w:r>
      <w:r w:rsidRPr="003D5FBE">
        <w:rPr>
          <w:rStyle w:val="a9"/>
          <w:rFonts w:ascii="仿宋_GB2312" w:eastAsia="仿宋_GB2312" w:hAnsi="仿宋_GB2312" w:cs="仿宋_GB2312" w:hint="eastAsia"/>
          <w:sz w:val="32"/>
          <w:szCs w:val="32"/>
          <w:lang w:val="zh-TW" w:eastAsia="zh-TW"/>
        </w:rPr>
        <w:t>年（</w:t>
      </w:r>
      <w:r w:rsidRPr="003D5FBE">
        <w:rPr>
          <w:rStyle w:val="Hyperlink1"/>
          <w:rFonts w:hint="eastAsia"/>
        </w:rPr>
        <w:t>20</w:t>
      </w:r>
      <w:r>
        <w:rPr>
          <w:rStyle w:val="Hyperlink1"/>
        </w:rPr>
        <w:t>20</w:t>
      </w:r>
      <w:r w:rsidRPr="003D5FBE">
        <w:rPr>
          <w:rStyle w:val="a9"/>
          <w:rFonts w:ascii="仿宋_GB2312" w:eastAsia="仿宋_GB2312" w:hAnsi="仿宋_GB2312" w:cs="仿宋_GB2312" w:hint="eastAsia"/>
          <w:sz w:val="32"/>
          <w:szCs w:val="32"/>
          <w:lang w:val="zh-TW" w:eastAsia="zh-TW"/>
        </w:rPr>
        <w:t>年</w:t>
      </w:r>
      <w:r w:rsidRPr="003D5FBE">
        <w:rPr>
          <w:rStyle w:val="Hyperlink1"/>
          <w:rFonts w:hint="eastAsia"/>
        </w:rPr>
        <w:t>3</w:t>
      </w:r>
      <w:r w:rsidRPr="003D5FBE">
        <w:rPr>
          <w:rStyle w:val="a9"/>
          <w:rFonts w:ascii="仿宋_GB2312" w:eastAsia="仿宋_GB2312" w:hAnsi="仿宋_GB2312" w:cs="仿宋_GB2312" w:hint="eastAsia"/>
          <w:sz w:val="32"/>
          <w:szCs w:val="32"/>
          <w:lang w:val="zh-TW" w:eastAsia="zh-TW"/>
        </w:rPr>
        <w:t>月</w:t>
      </w:r>
      <w:r w:rsidRPr="003D5FBE">
        <w:rPr>
          <w:rStyle w:val="Hyperlink1"/>
          <w:rFonts w:hint="eastAsia"/>
        </w:rPr>
        <w:t>1</w:t>
      </w:r>
      <w:r w:rsidRPr="003D5FBE">
        <w:rPr>
          <w:rStyle w:val="a9"/>
          <w:rFonts w:ascii="仿宋_GB2312" w:eastAsia="仿宋_GB2312" w:hAnsi="仿宋_GB2312" w:cs="仿宋_GB2312" w:hint="eastAsia"/>
          <w:sz w:val="32"/>
          <w:szCs w:val="32"/>
          <w:lang w:val="zh-TW" w:eastAsia="zh-TW"/>
        </w:rPr>
        <w:t>日及以后注册）。参赛申报人须为项目负责人且为参赛企业法定代表人，须为在校研究生，或毕业</w:t>
      </w:r>
      <w:r w:rsidRPr="003D5FBE">
        <w:rPr>
          <w:rStyle w:val="Hyperlink1"/>
          <w:rFonts w:hint="eastAsia"/>
        </w:rPr>
        <w:t>5</w:t>
      </w:r>
      <w:r w:rsidRPr="003D5FBE">
        <w:rPr>
          <w:rStyle w:val="a9"/>
          <w:rFonts w:ascii="仿宋_GB2312" w:eastAsia="仿宋_GB2312" w:hAnsi="仿宋_GB2312" w:cs="仿宋_GB2312" w:hint="eastAsia"/>
          <w:sz w:val="32"/>
          <w:szCs w:val="32"/>
          <w:lang w:val="zh-TW" w:eastAsia="zh-TW"/>
        </w:rPr>
        <w:t>年以内的研究生学历学生。</w:t>
      </w:r>
    </w:p>
    <w:p w:rsidR="00B74D0B" w:rsidRPr="003D5FBE" w:rsidRDefault="00B74D0B" w:rsidP="00B74D0B">
      <w:pPr>
        <w:spacing w:line="540" w:lineRule="exact"/>
        <w:ind w:firstLine="480"/>
        <w:rPr>
          <w:rStyle w:val="a9"/>
          <w:rFonts w:ascii="仿宋_GB2312" w:eastAsia="仿宋_GB2312" w:hAnsi="仿宋_GB2312" w:cs="仿宋_GB2312"/>
          <w:sz w:val="32"/>
          <w:szCs w:val="32"/>
        </w:rPr>
      </w:pPr>
      <w:r w:rsidRPr="003D5FBE">
        <w:rPr>
          <w:rStyle w:val="Hyperlink1"/>
          <w:rFonts w:hint="eastAsia"/>
        </w:rPr>
        <w:t>3.</w:t>
      </w:r>
      <w:r w:rsidRPr="003D5FBE">
        <w:rPr>
          <w:rStyle w:val="a9"/>
          <w:rFonts w:ascii="仿宋_GB2312" w:eastAsia="仿宋_GB2312" w:hAnsi="仿宋_GB2312" w:cs="仿宋_GB2312" w:hint="eastAsia"/>
          <w:bCs/>
          <w:sz w:val="32"/>
          <w:szCs w:val="32"/>
          <w:lang w:val="zh-TW" w:eastAsia="zh-TW"/>
        </w:rPr>
        <w:t>成长组</w:t>
      </w:r>
      <w:r w:rsidRPr="003D5FBE">
        <w:rPr>
          <w:rStyle w:val="a9"/>
          <w:rFonts w:ascii="仿宋_GB2312" w:eastAsia="仿宋_GB2312" w:hAnsi="仿宋_GB2312" w:cs="仿宋_GB2312" w:hint="eastAsia"/>
          <w:sz w:val="32"/>
          <w:szCs w:val="32"/>
          <w:lang w:val="zh-TW" w:eastAsia="zh-TW"/>
        </w:rPr>
        <w:t>。参赛项目工商等各类登记注册</w:t>
      </w:r>
      <w:r w:rsidRPr="003D5FBE">
        <w:rPr>
          <w:rStyle w:val="Hyperlink1"/>
          <w:rFonts w:hint="eastAsia"/>
        </w:rPr>
        <w:t>3</w:t>
      </w:r>
      <w:r w:rsidRPr="003D5FBE">
        <w:rPr>
          <w:rStyle w:val="a9"/>
          <w:rFonts w:ascii="仿宋_GB2312" w:eastAsia="仿宋_GB2312" w:hAnsi="仿宋_GB2312" w:cs="仿宋_GB2312" w:hint="eastAsia"/>
          <w:sz w:val="32"/>
          <w:szCs w:val="32"/>
          <w:lang w:val="zh-TW" w:eastAsia="zh-TW"/>
        </w:rPr>
        <w:t>年以上（</w:t>
      </w:r>
      <w:r w:rsidRPr="003D5FBE">
        <w:rPr>
          <w:rStyle w:val="Hyperlink1"/>
          <w:rFonts w:hint="eastAsia"/>
        </w:rPr>
        <w:t>20</w:t>
      </w:r>
      <w:r>
        <w:rPr>
          <w:rStyle w:val="Hyperlink1"/>
        </w:rPr>
        <w:t>20</w:t>
      </w:r>
      <w:r w:rsidRPr="003D5FBE">
        <w:rPr>
          <w:rStyle w:val="a9"/>
          <w:rFonts w:ascii="仿宋_GB2312" w:eastAsia="仿宋_GB2312" w:hAnsi="仿宋_GB2312" w:cs="仿宋_GB2312" w:hint="eastAsia"/>
          <w:sz w:val="32"/>
          <w:szCs w:val="32"/>
          <w:lang w:val="zh-TW" w:eastAsia="zh-TW"/>
        </w:rPr>
        <w:t>年</w:t>
      </w:r>
      <w:r w:rsidRPr="003D5FBE">
        <w:rPr>
          <w:rStyle w:val="Hyperlink1"/>
          <w:rFonts w:hint="eastAsia"/>
        </w:rPr>
        <w:t>3</w:t>
      </w:r>
      <w:r w:rsidRPr="003D5FBE">
        <w:rPr>
          <w:rStyle w:val="a9"/>
          <w:rFonts w:ascii="仿宋_GB2312" w:eastAsia="仿宋_GB2312" w:hAnsi="仿宋_GB2312" w:cs="仿宋_GB2312" w:hint="eastAsia"/>
          <w:sz w:val="32"/>
          <w:szCs w:val="32"/>
          <w:lang w:val="zh-TW" w:eastAsia="zh-TW"/>
        </w:rPr>
        <w:t>月</w:t>
      </w:r>
      <w:r w:rsidRPr="003D5FBE">
        <w:rPr>
          <w:rStyle w:val="Hyperlink1"/>
          <w:rFonts w:hint="eastAsia"/>
        </w:rPr>
        <w:t>1</w:t>
      </w:r>
      <w:r w:rsidRPr="003D5FBE">
        <w:rPr>
          <w:rStyle w:val="a9"/>
          <w:rFonts w:ascii="仿宋_GB2312" w:eastAsia="仿宋_GB2312" w:hAnsi="仿宋_GB2312" w:cs="仿宋_GB2312" w:hint="eastAsia"/>
          <w:sz w:val="32"/>
          <w:szCs w:val="32"/>
          <w:lang w:val="zh-TW" w:eastAsia="zh-TW"/>
        </w:rPr>
        <w:t>日前注册）。参赛申报人须为项目负责人且为参赛企业法定代表人，须为在校研究生，或毕业</w:t>
      </w:r>
      <w:r w:rsidRPr="003D5FBE">
        <w:rPr>
          <w:rStyle w:val="Hyperlink1"/>
          <w:rFonts w:hint="eastAsia"/>
        </w:rPr>
        <w:t>5</w:t>
      </w:r>
      <w:r w:rsidRPr="003D5FBE">
        <w:rPr>
          <w:rStyle w:val="a9"/>
          <w:rFonts w:ascii="仿宋_GB2312" w:eastAsia="仿宋_GB2312" w:hAnsi="仿宋_GB2312" w:cs="仿宋_GB2312" w:hint="eastAsia"/>
          <w:sz w:val="32"/>
          <w:szCs w:val="32"/>
          <w:lang w:val="zh-TW" w:eastAsia="zh-TW"/>
        </w:rPr>
        <w:t>年以内的研究生学历</w:t>
      </w:r>
      <w:r w:rsidRPr="003D5FBE">
        <w:rPr>
          <w:rStyle w:val="a9"/>
          <w:rFonts w:ascii="仿宋_GB2312" w:eastAsia="仿宋_GB2312" w:hAnsi="仿宋_GB2312" w:cs="仿宋_GB2312" w:hint="eastAsia"/>
          <w:sz w:val="32"/>
          <w:szCs w:val="32"/>
          <w:lang w:val="zh-TW"/>
        </w:rPr>
        <w:t>学</w:t>
      </w:r>
      <w:r w:rsidRPr="003D5FBE">
        <w:rPr>
          <w:rStyle w:val="a9"/>
          <w:rFonts w:ascii="仿宋_GB2312" w:eastAsia="仿宋_GB2312" w:hAnsi="仿宋_GB2312" w:cs="仿宋_GB2312" w:hint="eastAsia"/>
          <w:sz w:val="32"/>
          <w:szCs w:val="32"/>
          <w:lang w:val="zh-TW" w:eastAsia="zh-TW"/>
        </w:rPr>
        <w:t>生。</w:t>
      </w:r>
    </w:p>
    <w:p w:rsidR="00B74D0B" w:rsidRPr="003D5FBE" w:rsidRDefault="00B74D0B" w:rsidP="00B74D0B">
      <w:pPr>
        <w:spacing w:line="540" w:lineRule="exact"/>
        <w:ind w:firstLine="616"/>
        <w:rPr>
          <w:rStyle w:val="a9"/>
          <w:rFonts w:asciiTheme="majorEastAsia" w:eastAsiaTheme="majorEastAsia" w:hAnsiTheme="majorEastAsia"/>
          <w:spacing w:val="-6"/>
          <w:sz w:val="32"/>
          <w:szCs w:val="32"/>
          <w:lang w:val="zh-TW" w:eastAsia="zh-TW"/>
        </w:rPr>
      </w:pPr>
      <w:r w:rsidRPr="003D5FBE">
        <w:rPr>
          <w:rStyle w:val="a9"/>
          <w:rFonts w:asciiTheme="majorEastAsia" w:eastAsiaTheme="majorEastAsia" w:hAnsiTheme="majorEastAsia" w:hint="eastAsia"/>
          <w:spacing w:val="-6"/>
          <w:sz w:val="32"/>
          <w:szCs w:val="32"/>
          <w:lang w:val="zh-TW" w:eastAsia="zh-TW"/>
        </w:rPr>
        <w:t>三、</w:t>
      </w:r>
      <w:r w:rsidRPr="003D5FBE">
        <w:rPr>
          <w:rStyle w:val="a9"/>
          <w:rFonts w:asciiTheme="majorEastAsia" w:eastAsiaTheme="majorEastAsia" w:hAnsiTheme="majorEastAsia" w:hint="eastAsia"/>
          <w:spacing w:val="-6"/>
          <w:sz w:val="32"/>
          <w:szCs w:val="32"/>
          <w:lang w:val="zh-TW"/>
        </w:rPr>
        <w:t>赛事安排</w:t>
      </w:r>
    </w:p>
    <w:p w:rsidR="00B74D0B" w:rsidRPr="003D5FBE" w:rsidRDefault="00B74D0B" w:rsidP="00B74D0B">
      <w:pPr>
        <w:tabs>
          <w:tab w:val="left" w:pos="720"/>
        </w:tabs>
        <w:spacing w:line="540" w:lineRule="exact"/>
        <w:ind w:firstLine="640"/>
        <w:rPr>
          <w:rStyle w:val="a9"/>
          <w:rFonts w:ascii="仿宋_GB2312" w:eastAsia="仿宋_GB2312" w:hAnsi="仿宋_GB2312" w:cs="仿宋_GB2312"/>
          <w:sz w:val="32"/>
          <w:szCs w:val="32"/>
          <w:lang w:val="zh-TW" w:eastAsia="zh-TW"/>
        </w:rPr>
      </w:pPr>
      <w:r w:rsidRPr="003D5FBE">
        <w:rPr>
          <w:rStyle w:val="a9"/>
          <w:rFonts w:ascii="仿宋_GB2312" w:eastAsia="仿宋_GB2312" w:hAnsi="仿宋_GB2312" w:cs="仿宋_GB2312"/>
          <w:sz w:val="32"/>
          <w:szCs w:val="32"/>
          <w:lang w:val="zh-TW" w:eastAsia="zh-TW"/>
        </w:rPr>
        <w:t>国际参赛项目参加本届大赛高教主赛道比赛，与高教主赛道中国大陆参赛项目和中国港澳台地区参赛项目同场评审，分类排名。按照资格审核、网络评审、现场比赛三个阶</w:t>
      </w:r>
      <w:r w:rsidRPr="003D5FBE">
        <w:rPr>
          <w:rStyle w:val="a9"/>
          <w:rFonts w:ascii="仿宋_GB2312" w:eastAsia="仿宋_GB2312" w:hAnsi="仿宋_GB2312" w:cs="仿宋_GB2312"/>
          <w:sz w:val="32"/>
          <w:szCs w:val="32"/>
          <w:lang w:val="zh-TW" w:eastAsia="zh-TW"/>
        </w:rPr>
        <w:lastRenderedPageBreak/>
        <w:t>段，</w:t>
      </w:r>
      <w:r w:rsidRPr="003D5FBE">
        <w:rPr>
          <w:rStyle w:val="a9"/>
          <w:rFonts w:ascii="仿宋_GB2312" w:eastAsia="仿宋_GB2312" w:hAnsi="仿宋_GB2312" w:cs="仿宋_GB2312"/>
          <w:kern w:val="0"/>
          <w:sz w:val="32"/>
          <w:szCs w:val="32"/>
          <w:lang w:val="zh-TW" w:eastAsia="zh-TW"/>
        </w:rPr>
        <w:t>由大赛组委会统一组织</w:t>
      </w:r>
      <w:r w:rsidRPr="003D5FBE">
        <w:rPr>
          <w:rStyle w:val="a9"/>
          <w:rFonts w:ascii="仿宋_GB2312" w:eastAsia="仿宋_GB2312" w:hAnsi="仿宋_GB2312" w:cs="仿宋_GB2312"/>
          <w:sz w:val="32"/>
          <w:szCs w:val="32"/>
          <w:lang w:val="zh-TW" w:eastAsia="zh-TW"/>
        </w:rPr>
        <w:t>。</w:t>
      </w:r>
    </w:p>
    <w:p w:rsidR="00B74D0B" w:rsidRPr="00E06126" w:rsidRDefault="00B74D0B" w:rsidP="00B74D0B">
      <w:pPr>
        <w:tabs>
          <w:tab w:val="left" w:pos="720"/>
        </w:tabs>
        <w:spacing w:line="540" w:lineRule="exact"/>
        <w:ind w:firstLine="643"/>
        <w:rPr>
          <w:rStyle w:val="a9"/>
          <w:rFonts w:ascii="仿宋_GB2312" w:eastAsia="仿宋_GB2312" w:hAnsi="仿宋_GB2312" w:cs="仿宋_GB2312"/>
          <w:kern w:val="0"/>
          <w:sz w:val="32"/>
          <w:szCs w:val="32"/>
        </w:rPr>
      </w:pPr>
      <w:r w:rsidRPr="00390554">
        <w:rPr>
          <w:rStyle w:val="a9"/>
          <w:rFonts w:ascii="楷体_GB2312" w:eastAsia="楷体_GB2312" w:hAnsi="仿宋_GB2312" w:cs="仿宋_GB2312"/>
          <w:b/>
          <w:bCs/>
          <w:kern w:val="0"/>
          <w:sz w:val="32"/>
          <w:szCs w:val="32"/>
          <w:lang w:val="zh-TW" w:eastAsia="zh-TW"/>
        </w:rPr>
        <w:t>1.</w:t>
      </w:r>
      <w:r w:rsidRPr="00390554">
        <w:rPr>
          <w:rStyle w:val="a9"/>
          <w:rFonts w:ascii="楷体_GB2312" w:eastAsia="楷体_GB2312" w:hAnsi="仿宋_GB2312" w:cs="仿宋_GB2312" w:hint="eastAsia"/>
          <w:b/>
          <w:bCs/>
          <w:kern w:val="0"/>
          <w:sz w:val="32"/>
          <w:szCs w:val="32"/>
          <w:lang w:val="zh-TW" w:eastAsia="zh-TW"/>
        </w:rPr>
        <w:t>资格审核（</w:t>
      </w:r>
      <w:r w:rsidRPr="00390554">
        <w:rPr>
          <w:rStyle w:val="a9"/>
          <w:rFonts w:ascii="楷体_GB2312" w:eastAsia="楷体_GB2312" w:hAnsi="仿宋_GB2312" w:cs="仿宋_GB2312"/>
          <w:b/>
          <w:bCs/>
          <w:kern w:val="0"/>
          <w:sz w:val="32"/>
          <w:szCs w:val="32"/>
          <w:lang w:val="zh-TW" w:eastAsia="zh-TW"/>
        </w:rPr>
        <w:t>202</w:t>
      </w:r>
      <w:r>
        <w:rPr>
          <w:rStyle w:val="a9"/>
          <w:rFonts w:ascii="楷体_GB2312" w:eastAsia="PMingLiU" w:hAnsi="仿宋_GB2312" w:cs="仿宋_GB2312"/>
          <w:b/>
          <w:bCs/>
          <w:kern w:val="0"/>
          <w:sz w:val="32"/>
          <w:szCs w:val="32"/>
          <w:lang w:val="zh-TW" w:eastAsia="zh-TW"/>
        </w:rPr>
        <w:t>3</w:t>
      </w:r>
      <w:r w:rsidRPr="00390554">
        <w:rPr>
          <w:rStyle w:val="a9"/>
          <w:rFonts w:ascii="楷体_GB2312" w:eastAsia="楷体_GB2312" w:hAnsi="仿宋_GB2312" w:cs="仿宋_GB2312" w:hint="eastAsia"/>
          <w:b/>
          <w:bCs/>
          <w:kern w:val="0"/>
          <w:sz w:val="32"/>
          <w:szCs w:val="32"/>
          <w:lang w:val="zh-TW" w:eastAsia="zh-TW"/>
        </w:rPr>
        <w:t>年</w:t>
      </w:r>
      <w:r>
        <w:rPr>
          <w:rStyle w:val="a9"/>
          <w:rFonts w:ascii="楷体_GB2312" w:eastAsia="PMingLiU" w:hAnsi="仿宋_GB2312" w:cs="仿宋_GB2312"/>
          <w:b/>
          <w:bCs/>
          <w:kern w:val="0"/>
          <w:sz w:val="32"/>
          <w:szCs w:val="32"/>
          <w:lang w:val="zh-TW" w:eastAsia="zh-TW"/>
        </w:rPr>
        <w:t>8</w:t>
      </w:r>
      <w:r w:rsidRPr="00390554">
        <w:rPr>
          <w:rStyle w:val="a9"/>
          <w:rFonts w:ascii="楷体_GB2312" w:eastAsia="楷体_GB2312" w:hAnsi="仿宋_GB2312" w:cs="仿宋_GB2312" w:hint="eastAsia"/>
          <w:b/>
          <w:bCs/>
          <w:kern w:val="0"/>
          <w:sz w:val="32"/>
          <w:szCs w:val="32"/>
          <w:lang w:val="zh-TW" w:eastAsia="zh-TW"/>
        </w:rPr>
        <w:t>月</w:t>
      </w:r>
      <w:r>
        <w:rPr>
          <w:rStyle w:val="a9"/>
          <w:rFonts w:ascii="楷体_GB2312" w:eastAsia="PMingLiU" w:hAnsi="仿宋_GB2312" w:cs="仿宋_GB2312"/>
          <w:b/>
          <w:bCs/>
          <w:kern w:val="0"/>
          <w:sz w:val="32"/>
          <w:szCs w:val="32"/>
          <w:lang w:val="zh-TW" w:eastAsia="zh-TW"/>
        </w:rPr>
        <w:t>1</w:t>
      </w:r>
      <w:r w:rsidRPr="00390554">
        <w:rPr>
          <w:rStyle w:val="a9"/>
          <w:rFonts w:ascii="楷体_GB2312" w:eastAsia="楷体_GB2312" w:hAnsi="仿宋_GB2312" w:cs="仿宋_GB2312" w:hint="eastAsia"/>
          <w:b/>
          <w:bCs/>
          <w:kern w:val="0"/>
          <w:sz w:val="32"/>
          <w:szCs w:val="32"/>
          <w:lang w:val="zh-TW" w:eastAsia="zh-TW"/>
        </w:rPr>
        <w:t>日—</w:t>
      </w:r>
      <w:r>
        <w:rPr>
          <w:rStyle w:val="a9"/>
          <w:rFonts w:ascii="楷体_GB2312" w:eastAsia="PMingLiU" w:hAnsi="仿宋_GB2312" w:cs="仿宋_GB2312"/>
          <w:b/>
          <w:bCs/>
          <w:kern w:val="0"/>
          <w:sz w:val="32"/>
          <w:szCs w:val="32"/>
          <w:lang w:val="zh-TW" w:eastAsia="zh-TW"/>
        </w:rPr>
        <w:t>8</w:t>
      </w:r>
      <w:r w:rsidRPr="00390554">
        <w:rPr>
          <w:rStyle w:val="a9"/>
          <w:rFonts w:ascii="楷体_GB2312" w:eastAsia="楷体_GB2312" w:hAnsi="仿宋_GB2312" w:cs="仿宋_GB2312" w:hint="eastAsia"/>
          <w:b/>
          <w:bCs/>
          <w:kern w:val="0"/>
          <w:sz w:val="32"/>
          <w:szCs w:val="32"/>
          <w:lang w:val="zh-TW" w:eastAsia="zh-TW"/>
        </w:rPr>
        <w:t>月</w:t>
      </w:r>
      <w:r>
        <w:rPr>
          <w:rStyle w:val="a9"/>
          <w:rFonts w:ascii="楷体_GB2312" w:eastAsia="PMingLiU" w:hAnsi="仿宋_GB2312" w:cs="仿宋_GB2312"/>
          <w:b/>
          <w:bCs/>
          <w:kern w:val="0"/>
          <w:sz w:val="32"/>
          <w:szCs w:val="32"/>
          <w:lang w:val="zh-TW" w:eastAsia="zh-TW"/>
        </w:rPr>
        <w:t>15</w:t>
      </w:r>
      <w:r w:rsidRPr="00390554">
        <w:rPr>
          <w:rStyle w:val="a9"/>
          <w:rFonts w:ascii="楷体_GB2312" w:eastAsia="楷体_GB2312" w:hAnsi="仿宋_GB2312" w:cs="仿宋_GB2312"/>
          <w:b/>
          <w:bCs/>
          <w:kern w:val="0"/>
          <w:sz w:val="32"/>
          <w:szCs w:val="32"/>
          <w:lang w:val="zh-TW" w:eastAsia="zh-TW"/>
        </w:rPr>
        <w:t>日）。</w:t>
      </w:r>
      <w:r w:rsidRPr="00E06126">
        <w:rPr>
          <w:rStyle w:val="a9"/>
          <w:rFonts w:ascii="仿宋_GB2312" w:eastAsia="仿宋_GB2312" w:hAnsi="仿宋_GB2312" w:cs="仿宋_GB2312"/>
          <w:kern w:val="0"/>
          <w:sz w:val="32"/>
          <w:szCs w:val="32"/>
          <w:lang w:val="zh-TW" w:eastAsia="zh-TW"/>
        </w:rPr>
        <w:t>针对评审规则涉及的主要评审要点，大赛组委会对报名的国际项目的参赛资格和材料完备性进行审核。</w:t>
      </w:r>
    </w:p>
    <w:p w:rsidR="00B74D0B" w:rsidRPr="00E06126" w:rsidRDefault="00B74D0B" w:rsidP="00B74D0B">
      <w:pPr>
        <w:tabs>
          <w:tab w:val="left" w:pos="720"/>
        </w:tabs>
        <w:spacing w:line="540" w:lineRule="exact"/>
        <w:ind w:firstLine="643"/>
        <w:rPr>
          <w:rStyle w:val="a9"/>
          <w:rFonts w:ascii="仿宋_GB2312" w:eastAsia="仿宋_GB2312" w:hAnsi="仿宋_GB2312" w:cs="仿宋_GB2312"/>
          <w:kern w:val="0"/>
          <w:sz w:val="32"/>
          <w:szCs w:val="32"/>
        </w:rPr>
      </w:pPr>
      <w:r w:rsidRPr="00390554">
        <w:rPr>
          <w:rStyle w:val="a9"/>
          <w:rFonts w:ascii="楷体_GB2312" w:eastAsia="楷体_GB2312" w:hAnsi="仿宋_GB2312" w:cs="仿宋_GB2312"/>
          <w:b/>
          <w:bCs/>
          <w:kern w:val="0"/>
          <w:sz w:val="32"/>
          <w:szCs w:val="32"/>
          <w:lang w:val="zh-TW" w:eastAsia="zh-TW"/>
        </w:rPr>
        <w:t>2.</w:t>
      </w:r>
      <w:r w:rsidRPr="00390554">
        <w:rPr>
          <w:rStyle w:val="a9"/>
          <w:rFonts w:ascii="楷体_GB2312" w:eastAsia="楷体_GB2312" w:hAnsi="仿宋_GB2312" w:cs="仿宋_GB2312" w:hint="eastAsia"/>
          <w:b/>
          <w:bCs/>
          <w:kern w:val="0"/>
          <w:sz w:val="32"/>
          <w:szCs w:val="32"/>
          <w:lang w:val="zh-TW" w:eastAsia="zh-TW"/>
        </w:rPr>
        <w:t>网络评审（</w:t>
      </w:r>
      <w:r w:rsidRPr="00390554">
        <w:rPr>
          <w:rStyle w:val="a9"/>
          <w:rFonts w:ascii="楷体_GB2312" w:eastAsia="楷体_GB2312" w:hAnsi="仿宋_GB2312" w:cs="仿宋_GB2312"/>
          <w:b/>
          <w:bCs/>
          <w:kern w:val="0"/>
          <w:sz w:val="32"/>
          <w:szCs w:val="32"/>
          <w:lang w:val="zh-TW" w:eastAsia="zh-TW"/>
        </w:rPr>
        <w:t>202</w:t>
      </w:r>
      <w:r>
        <w:rPr>
          <w:rStyle w:val="a9"/>
          <w:rFonts w:ascii="楷体_GB2312" w:eastAsia="PMingLiU" w:hAnsi="仿宋_GB2312" w:cs="仿宋_GB2312"/>
          <w:b/>
          <w:bCs/>
          <w:kern w:val="0"/>
          <w:sz w:val="32"/>
          <w:szCs w:val="32"/>
          <w:lang w:val="zh-TW" w:eastAsia="zh-TW"/>
        </w:rPr>
        <w:t>3</w:t>
      </w:r>
      <w:r w:rsidRPr="00390554">
        <w:rPr>
          <w:rStyle w:val="a9"/>
          <w:rFonts w:ascii="楷体_GB2312" w:eastAsia="楷体_GB2312" w:hAnsi="仿宋_GB2312" w:cs="仿宋_GB2312" w:hint="eastAsia"/>
          <w:b/>
          <w:bCs/>
          <w:kern w:val="0"/>
          <w:sz w:val="32"/>
          <w:szCs w:val="32"/>
          <w:lang w:val="zh-TW" w:eastAsia="zh-TW"/>
        </w:rPr>
        <w:t>年</w:t>
      </w:r>
      <w:r w:rsidRPr="00390554">
        <w:rPr>
          <w:rStyle w:val="a9"/>
          <w:rFonts w:ascii="楷体_GB2312" w:eastAsia="楷体_GB2312" w:hAnsi="仿宋_GB2312" w:cs="仿宋_GB2312"/>
          <w:b/>
          <w:bCs/>
          <w:kern w:val="0"/>
          <w:sz w:val="32"/>
          <w:szCs w:val="32"/>
          <w:lang w:val="zh-TW" w:eastAsia="zh-TW"/>
        </w:rPr>
        <w:t>8</w:t>
      </w:r>
      <w:r w:rsidRPr="00390554">
        <w:rPr>
          <w:rStyle w:val="a9"/>
          <w:rFonts w:ascii="楷体_GB2312" w:eastAsia="楷体_GB2312" w:hAnsi="仿宋_GB2312" w:cs="仿宋_GB2312" w:hint="eastAsia"/>
          <w:b/>
          <w:bCs/>
          <w:kern w:val="0"/>
          <w:sz w:val="32"/>
          <w:szCs w:val="32"/>
          <w:lang w:val="zh-TW" w:eastAsia="zh-TW"/>
        </w:rPr>
        <w:t>月</w:t>
      </w:r>
      <w:r>
        <w:rPr>
          <w:rStyle w:val="a9"/>
          <w:rFonts w:ascii="楷体_GB2312" w:eastAsia="PMingLiU" w:hAnsi="仿宋_GB2312" w:cs="仿宋_GB2312"/>
          <w:b/>
          <w:bCs/>
          <w:kern w:val="0"/>
          <w:sz w:val="32"/>
          <w:szCs w:val="32"/>
          <w:lang w:val="zh-TW" w:eastAsia="zh-TW"/>
        </w:rPr>
        <w:t>16</w:t>
      </w:r>
      <w:r w:rsidRPr="00390554">
        <w:rPr>
          <w:rStyle w:val="a9"/>
          <w:rFonts w:ascii="楷体_GB2312" w:eastAsia="楷体_GB2312" w:hAnsi="仿宋_GB2312" w:cs="仿宋_GB2312" w:hint="eastAsia"/>
          <w:b/>
          <w:bCs/>
          <w:kern w:val="0"/>
          <w:sz w:val="32"/>
          <w:szCs w:val="32"/>
          <w:lang w:val="zh-TW" w:eastAsia="zh-TW"/>
        </w:rPr>
        <w:t>日—</w:t>
      </w:r>
      <w:r w:rsidRPr="00390554">
        <w:rPr>
          <w:rStyle w:val="a9"/>
          <w:rFonts w:ascii="楷体_GB2312" w:eastAsia="楷体_GB2312" w:hAnsi="仿宋_GB2312" w:cs="仿宋_GB2312"/>
          <w:b/>
          <w:bCs/>
          <w:kern w:val="0"/>
          <w:sz w:val="32"/>
          <w:szCs w:val="32"/>
          <w:lang w:val="zh-TW" w:eastAsia="zh-TW"/>
        </w:rPr>
        <w:t>8</w:t>
      </w:r>
      <w:r w:rsidRPr="00390554">
        <w:rPr>
          <w:rStyle w:val="a9"/>
          <w:rFonts w:ascii="楷体_GB2312" w:eastAsia="楷体_GB2312" w:hAnsi="仿宋_GB2312" w:cs="仿宋_GB2312" w:hint="eastAsia"/>
          <w:b/>
          <w:bCs/>
          <w:kern w:val="0"/>
          <w:sz w:val="32"/>
          <w:szCs w:val="32"/>
          <w:lang w:val="zh-TW" w:eastAsia="zh-TW"/>
        </w:rPr>
        <w:t>月</w:t>
      </w:r>
      <w:r>
        <w:rPr>
          <w:rStyle w:val="a9"/>
          <w:rFonts w:ascii="楷体_GB2312" w:eastAsia="PMingLiU" w:hAnsi="仿宋_GB2312" w:cs="仿宋_GB2312"/>
          <w:b/>
          <w:bCs/>
          <w:kern w:val="0"/>
          <w:sz w:val="32"/>
          <w:szCs w:val="32"/>
          <w:lang w:val="zh-TW" w:eastAsia="zh-TW"/>
        </w:rPr>
        <w:t>31</w:t>
      </w:r>
      <w:r w:rsidRPr="00390554">
        <w:rPr>
          <w:rStyle w:val="a9"/>
          <w:rFonts w:ascii="楷体_GB2312" w:eastAsia="楷体_GB2312" w:hAnsi="仿宋_GB2312" w:cs="仿宋_GB2312" w:hint="eastAsia"/>
          <w:b/>
          <w:bCs/>
          <w:kern w:val="0"/>
          <w:sz w:val="32"/>
          <w:szCs w:val="32"/>
          <w:lang w:val="zh-TW" w:eastAsia="zh-TW"/>
        </w:rPr>
        <w:t>日）</w:t>
      </w:r>
      <w:r w:rsidRPr="00390554">
        <w:rPr>
          <w:rStyle w:val="a9"/>
          <w:rFonts w:ascii="楷体_GB2312" w:eastAsia="楷体_GB2312" w:hAnsi="仿宋_GB2312" w:cs="仿宋_GB2312"/>
          <w:b/>
          <w:bCs/>
          <w:kern w:val="0"/>
          <w:sz w:val="32"/>
          <w:szCs w:val="32"/>
          <w:lang w:val="zh-TW" w:eastAsia="zh-TW"/>
        </w:rPr>
        <w:t>。</w:t>
      </w:r>
      <w:r w:rsidRPr="00E06126">
        <w:rPr>
          <w:rStyle w:val="a9"/>
          <w:rFonts w:ascii="仿宋_GB2312" w:eastAsia="仿宋_GB2312" w:hAnsi="仿宋_GB2312" w:cs="仿宋_GB2312"/>
          <w:sz w:val="32"/>
          <w:szCs w:val="32"/>
          <w:lang w:val="zh-TW" w:eastAsia="zh-TW"/>
        </w:rPr>
        <w:t>对资格审核合格的项目进行多轮网络评审，</w:t>
      </w:r>
      <w:r w:rsidRPr="00E06126">
        <w:rPr>
          <w:rStyle w:val="a9"/>
          <w:rFonts w:ascii="仿宋_GB2312" w:eastAsia="仿宋_GB2312" w:hAnsi="仿宋_GB2312" w:cs="仿宋_GB2312"/>
          <w:kern w:val="0"/>
          <w:sz w:val="32"/>
          <w:szCs w:val="32"/>
          <w:lang w:val="zh-TW" w:eastAsia="zh-TW"/>
        </w:rPr>
        <w:t>其中最后一轮为总决赛</w:t>
      </w:r>
      <w:r>
        <w:rPr>
          <w:rStyle w:val="a9"/>
          <w:rFonts w:ascii="仿宋_GB2312" w:eastAsia="仿宋_GB2312" w:hAnsi="仿宋_GB2312" w:cs="仿宋_GB2312" w:hint="eastAsia"/>
          <w:kern w:val="0"/>
          <w:sz w:val="32"/>
          <w:szCs w:val="32"/>
          <w:lang w:val="zh-TW" w:eastAsia="zh-TW"/>
        </w:rPr>
        <w:t>评审</w:t>
      </w:r>
      <w:r w:rsidRPr="00E06126">
        <w:rPr>
          <w:rStyle w:val="a9"/>
          <w:rFonts w:ascii="仿宋_GB2312" w:eastAsia="仿宋_GB2312" w:hAnsi="仿宋_GB2312" w:cs="仿宋_GB2312"/>
          <w:kern w:val="0"/>
          <w:sz w:val="32"/>
          <w:szCs w:val="32"/>
          <w:lang w:val="zh-TW" w:eastAsia="zh-TW"/>
        </w:rPr>
        <w:t>。</w:t>
      </w:r>
    </w:p>
    <w:p w:rsidR="00B74D0B" w:rsidRPr="00E06126" w:rsidRDefault="00B74D0B" w:rsidP="00B74D0B">
      <w:pPr>
        <w:tabs>
          <w:tab w:val="left" w:pos="720"/>
        </w:tabs>
        <w:spacing w:line="540" w:lineRule="exact"/>
        <w:ind w:firstLine="643"/>
        <w:rPr>
          <w:rStyle w:val="a9"/>
          <w:rFonts w:ascii="仿宋_GB2312" w:eastAsia="仿宋_GB2312" w:hAnsi="仿宋_GB2312" w:cs="仿宋_GB2312"/>
          <w:kern w:val="0"/>
          <w:sz w:val="32"/>
          <w:szCs w:val="32"/>
          <w:lang w:val="zh-TW" w:eastAsia="zh-TW"/>
        </w:rPr>
      </w:pPr>
      <w:r w:rsidRPr="00390554">
        <w:rPr>
          <w:rStyle w:val="a9"/>
          <w:rFonts w:ascii="楷体_GB2312" w:eastAsia="楷体_GB2312" w:hAnsi="仿宋_GB2312" w:cs="仿宋_GB2312"/>
          <w:b/>
          <w:bCs/>
          <w:kern w:val="0"/>
          <w:sz w:val="32"/>
          <w:szCs w:val="32"/>
          <w:lang w:val="zh-TW" w:eastAsia="zh-TW"/>
        </w:rPr>
        <w:t>3.</w:t>
      </w:r>
      <w:r w:rsidRPr="000741D9">
        <w:rPr>
          <w:rStyle w:val="a9"/>
          <w:rFonts w:ascii="楷体_GB2312" w:eastAsia="楷体_GB2312" w:hAnsi="仿宋_GB2312" w:cs="仿宋_GB2312" w:hint="eastAsia"/>
          <w:b/>
          <w:bCs/>
          <w:kern w:val="0"/>
          <w:sz w:val="32"/>
          <w:szCs w:val="32"/>
          <w:lang w:val="zh-TW" w:eastAsia="zh-TW"/>
        </w:rPr>
        <w:t>现场比赛（</w:t>
      </w:r>
      <w:r w:rsidRPr="000741D9">
        <w:rPr>
          <w:rStyle w:val="a9"/>
          <w:rFonts w:ascii="楷体_GB2312" w:eastAsia="楷体_GB2312" w:hAnsi="仿宋_GB2312" w:cs="仿宋_GB2312"/>
          <w:b/>
          <w:bCs/>
          <w:kern w:val="0"/>
          <w:sz w:val="32"/>
          <w:szCs w:val="32"/>
          <w:lang w:val="zh-TW" w:eastAsia="zh-TW"/>
        </w:rPr>
        <w:t>202</w:t>
      </w:r>
      <w:r>
        <w:rPr>
          <w:rStyle w:val="a9"/>
          <w:rFonts w:ascii="楷体_GB2312" w:eastAsia="PMingLiU" w:hAnsi="仿宋_GB2312" w:cs="仿宋_GB2312"/>
          <w:b/>
          <w:bCs/>
          <w:kern w:val="0"/>
          <w:sz w:val="32"/>
          <w:szCs w:val="32"/>
          <w:lang w:val="zh-TW" w:eastAsia="zh-TW"/>
        </w:rPr>
        <w:t>3</w:t>
      </w:r>
      <w:r w:rsidRPr="000741D9">
        <w:rPr>
          <w:rStyle w:val="a9"/>
          <w:rFonts w:ascii="楷体_GB2312" w:eastAsia="楷体_GB2312" w:hAnsi="仿宋_GB2312" w:cs="仿宋_GB2312"/>
          <w:b/>
          <w:bCs/>
          <w:kern w:val="0"/>
          <w:sz w:val="32"/>
          <w:szCs w:val="32"/>
          <w:lang w:val="zh-TW" w:eastAsia="zh-TW"/>
        </w:rPr>
        <w:t>年10月）</w:t>
      </w:r>
      <w:r w:rsidRPr="00E06126">
        <w:rPr>
          <w:rStyle w:val="a9"/>
          <w:rFonts w:ascii="仿宋_GB2312" w:eastAsia="仿宋_GB2312" w:hAnsi="仿宋_GB2312" w:cs="仿宋_GB2312"/>
          <w:b/>
          <w:bCs/>
          <w:kern w:val="0"/>
          <w:sz w:val="32"/>
          <w:szCs w:val="32"/>
          <w:lang w:val="zh-TW" w:eastAsia="zh-TW"/>
        </w:rPr>
        <w:t>。</w:t>
      </w:r>
      <w:r w:rsidRPr="00E06126">
        <w:rPr>
          <w:rStyle w:val="a9"/>
          <w:rFonts w:ascii="仿宋_GB2312" w:eastAsia="仿宋_GB2312" w:hAnsi="仿宋_GB2312" w:cs="仿宋_GB2312"/>
          <w:kern w:val="0"/>
          <w:sz w:val="32"/>
          <w:szCs w:val="32"/>
          <w:lang w:val="zh-TW" w:eastAsia="zh-TW"/>
        </w:rPr>
        <w:t>总决赛</w:t>
      </w:r>
      <w:r>
        <w:rPr>
          <w:rStyle w:val="a9"/>
          <w:rFonts w:ascii="仿宋_GB2312" w:eastAsia="仿宋_GB2312" w:hAnsi="仿宋_GB2312" w:cs="仿宋_GB2312" w:hint="eastAsia"/>
          <w:kern w:val="0"/>
          <w:sz w:val="32"/>
          <w:szCs w:val="32"/>
          <w:lang w:val="zh-TW" w:eastAsia="zh-TW"/>
        </w:rPr>
        <w:t>评审</w:t>
      </w:r>
      <w:r w:rsidRPr="00E06126">
        <w:rPr>
          <w:rStyle w:val="a9"/>
          <w:rFonts w:ascii="仿宋_GB2312" w:eastAsia="仿宋_GB2312" w:hAnsi="仿宋_GB2312" w:cs="仿宋_GB2312"/>
          <w:kern w:val="0"/>
          <w:sz w:val="32"/>
          <w:szCs w:val="32"/>
          <w:lang w:val="zh-TW" w:eastAsia="zh-TW"/>
        </w:rPr>
        <w:t>的优胜项目参加大赛总决赛的现场比赛。大赛组委会将为参加总决赛现场比赛的团队，每队提供1-2人国际旅费（往返，限经济舱）和参赛期间本地食宿、交通。如无法现场参赛，总决赛的答辩评审将以线上路演方式进行。</w:t>
      </w:r>
    </w:p>
    <w:p w:rsidR="00B74D0B" w:rsidRPr="003D5FBE" w:rsidRDefault="00B74D0B" w:rsidP="00B74D0B">
      <w:pPr>
        <w:spacing w:line="540" w:lineRule="exact"/>
        <w:ind w:firstLine="616"/>
        <w:rPr>
          <w:rStyle w:val="a9"/>
          <w:rFonts w:asciiTheme="majorEastAsia" w:eastAsiaTheme="majorEastAsia" w:hAnsiTheme="majorEastAsia"/>
          <w:spacing w:val="-6"/>
          <w:sz w:val="32"/>
          <w:szCs w:val="32"/>
          <w:lang w:val="zh-TW" w:eastAsia="zh-TW"/>
        </w:rPr>
      </w:pPr>
      <w:r w:rsidRPr="003D5FBE">
        <w:rPr>
          <w:rStyle w:val="a9"/>
          <w:rFonts w:asciiTheme="majorEastAsia" w:eastAsiaTheme="majorEastAsia" w:hAnsiTheme="majorEastAsia" w:hint="eastAsia"/>
          <w:spacing w:val="-6"/>
          <w:sz w:val="32"/>
          <w:szCs w:val="32"/>
          <w:lang w:val="zh-TW" w:eastAsia="zh-TW"/>
        </w:rPr>
        <w:t>四、奖项设置</w:t>
      </w:r>
    </w:p>
    <w:p w:rsidR="00B74D0B" w:rsidRPr="003D5FBE" w:rsidRDefault="00B74D0B" w:rsidP="00B74D0B">
      <w:pPr>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sz w:val="32"/>
          <w:szCs w:val="32"/>
          <w:lang w:val="zh-TW" w:eastAsia="zh-TW"/>
        </w:rPr>
        <w:t>国际参赛项目共产生</w:t>
      </w:r>
      <w:r w:rsidRPr="003D5FBE">
        <w:rPr>
          <w:rStyle w:val="Hyperlink1"/>
        </w:rPr>
        <w:t>500</w:t>
      </w:r>
      <w:r w:rsidRPr="003D5FBE">
        <w:rPr>
          <w:rStyle w:val="a9"/>
          <w:rFonts w:ascii="仿宋_GB2312" w:eastAsia="仿宋_GB2312" w:hAnsi="仿宋_GB2312" w:cs="仿宋_GB2312"/>
          <w:sz w:val="32"/>
          <w:szCs w:val="32"/>
          <w:lang w:val="zh-TW" w:eastAsia="zh-TW"/>
        </w:rPr>
        <w:t>个项目入围总决赛</w:t>
      </w:r>
      <w:r>
        <w:rPr>
          <w:rStyle w:val="a9"/>
          <w:rFonts w:ascii="仿宋_GB2312" w:eastAsia="仿宋_GB2312" w:hAnsi="仿宋_GB2312" w:cs="仿宋_GB2312" w:hint="eastAsia"/>
          <w:sz w:val="32"/>
          <w:szCs w:val="32"/>
          <w:lang w:val="zh-TW" w:eastAsia="zh-TW"/>
        </w:rPr>
        <w:t>评审</w:t>
      </w:r>
      <w:r w:rsidRPr="003D5FBE">
        <w:rPr>
          <w:rStyle w:val="a9"/>
          <w:rFonts w:ascii="仿宋_GB2312" w:eastAsia="仿宋_GB2312" w:hAnsi="仿宋_GB2312" w:cs="仿宋_GB2312"/>
          <w:sz w:val="32"/>
          <w:szCs w:val="32"/>
          <w:lang w:val="zh-TW" w:eastAsia="zh-TW"/>
        </w:rPr>
        <w:t>，评选其中的</w:t>
      </w:r>
      <w:r w:rsidRPr="003D5FBE">
        <w:rPr>
          <w:rStyle w:val="Hyperlink1"/>
        </w:rPr>
        <w:t>150</w:t>
      </w:r>
      <w:r w:rsidRPr="003D5FBE">
        <w:rPr>
          <w:rStyle w:val="a9"/>
          <w:rFonts w:ascii="仿宋_GB2312" w:eastAsia="仿宋_GB2312" w:hAnsi="仿宋_GB2312" w:cs="仿宋_GB2312"/>
          <w:sz w:val="32"/>
          <w:szCs w:val="32"/>
          <w:lang w:val="zh-TW" w:eastAsia="zh-TW"/>
        </w:rPr>
        <w:t>个项目入围总决赛现场比赛，从中筛选出</w:t>
      </w:r>
      <w:r w:rsidRPr="003D5FBE">
        <w:rPr>
          <w:rStyle w:val="Hyperlink1"/>
        </w:rPr>
        <w:t>50</w:t>
      </w:r>
      <w:r w:rsidRPr="003D5FBE">
        <w:rPr>
          <w:rStyle w:val="a9"/>
          <w:rFonts w:ascii="仿宋_GB2312" w:eastAsia="仿宋_GB2312" w:hAnsi="仿宋_GB2312" w:cs="仿宋_GB2312"/>
          <w:sz w:val="32"/>
          <w:szCs w:val="32"/>
          <w:lang w:val="zh-TW" w:eastAsia="zh-TW"/>
        </w:rPr>
        <w:t>个项目获得金奖，其余</w:t>
      </w:r>
      <w:r w:rsidRPr="003D5FBE">
        <w:rPr>
          <w:rStyle w:val="Hyperlink1"/>
        </w:rPr>
        <w:t>100</w:t>
      </w:r>
      <w:r w:rsidRPr="003D5FBE">
        <w:rPr>
          <w:rStyle w:val="a9"/>
          <w:rFonts w:ascii="仿宋_GB2312" w:eastAsia="仿宋_GB2312" w:hAnsi="仿宋_GB2312" w:cs="仿宋_GB2312"/>
          <w:sz w:val="32"/>
          <w:szCs w:val="32"/>
          <w:lang w:val="zh-TW" w:eastAsia="zh-TW"/>
        </w:rPr>
        <w:t>个项目获得银奖。参加总决赛</w:t>
      </w:r>
      <w:r>
        <w:rPr>
          <w:rStyle w:val="a9"/>
          <w:rFonts w:ascii="仿宋_GB2312" w:eastAsia="仿宋_GB2312" w:hAnsi="仿宋_GB2312" w:cs="仿宋_GB2312" w:hint="eastAsia"/>
          <w:sz w:val="32"/>
          <w:szCs w:val="32"/>
          <w:lang w:val="zh-TW" w:eastAsia="zh-TW"/>
        </w:rPr>
        <w:t>评审</w:t>
      </w:r>
      <w:r w:rsidRPr="003D5FBE">
        <w:rPr>
          <w:rStyle w:val="a9"/>
          <w:rFonts w:ascii="仿宋_GB2312" w:eastAsia="仿宋_GB2312" w:hAnsi="仿宋_GB2312" w:cs="仿宋_GB2312"/>
          <w:sz w:val="32"/>
          <w:szCs w:val="32"/>
          <w:lang w:val="zh-TW" w:eastAsia="zh-TW"/>
        </w:rPr>
        <w:t>但未能入围总决赛现场比赛的其余</w:t>
      </w:r>
      <w:r w:rsidRPr="003D5FBE">
        <w:rPr>
          <w:rStyle w:val="Hyperlink1"/>
        </w:rPr>
        <w:t>350</w:t>
      </w:r>
      <w:r w:rsidRPr="003D5FBE">
        <w:rPr>
          <w:rStyle w:val="a9"/>
          <w:rFonts w:ascii="仿宋_GB2312" w:eastAsia="仿宋_GB2312" w:hAnsi="仿宋_GB2312" w:cs="仿宋_GB2312"/>
          <w:sz w:val="32"/>
          <w:szCs w:val="32"/>
          <w:lang w:val="zh-TW" w:eastAsia="zh-TW"/>
        </w:rPr>
        <w:t>个项目获得铜奖。</w:t>
      </w:r>
    </w:p>
    <w:p w:rsidR="00B74D0B" w:rsidRPr="003D5FBE" w:rsidRDefault="00B74D0B" w:rsidP="00B74D0B">
      <w:pPr>
        <w:spacing w:line="540" w:lineRule="exact"/>
        <w:ind w:firstLine="640"/>
        <w:rPr>
          <w:rStyle w:val="a9"/>
          <w:rFonts w:ascii="仿宋_GB2312" w:eastAsia="仿宋_GB2312" w:hAnsi="仿宋_GB2312" w:cs="仿宋_GB2312"/>
          <w:sz w:val="32"/>
          <w:szCs w:val="32"/>
          <w:lang w:val="zh-TW" w:eastAsia="zh-TW"/>
        </w:rPr>
      </w:pPr>
      <w:r w:rsidRPr="003D5FBE">
        <w:rPr>
          <w:rStyle w:val="a9"/>
          <w:rFonts w:ascii="仿宋_GB2312" w:eastAsia="仿宋_GB2312" w:hAnsi="仿宋_GB2312" w:cs="仿宋_GB2312"/>
          <w:sz w:val="32"/>
          <w:szCs w:val="32"/>
          <w:lang w:val="zh-TW" w:eastAsia="zh-TW"/>
        </w:rPr>
        <w:t>获奖项目将由大赛组委会颁发获奖证书。晋级冠军争夺赛的国际参赛项目可根据比赛成绩获得相应现金奖励。</w:t>
      </w:r>
    </w:p>
    <w:p w:rsidR="00B74D0B" w:rsidRPr="003D5FBE" w:rsidRDefault="00B74D0B" w:rsidP="00B74D0B">
      <w:pPr>
        <w:spacing w:line="540" w:lineRule="exact"/>
        <w:ind w:firstLine="640"/>
        <w:rPr>
          <w:rStyle w:val="a9"/>
          <w:rFonts w:ascii="仿宋_GB2312" w:eastAsia="仿宋_GB2312" w:hAnsi="仿宋_GB2312" w:cs="仿宋_GB2312"/>
          <w:sz w:val="32"/>
          <w:szCs w:val="32"/>
          <w:lang w:val="zh-TW"/>
        </w:rPr>
      </w:pPr>
      <w:r w:rsidRPr="003D5FBE">
        <w:rPr>
          <w:rStyle w:val="a9"/>
          <w:rFonts w:ascii="仿宋_GB2312" w:eastAsia="仿宋_GB2312" w:hAnsi="仿宋_GB2312" w:cs="仿宋_GB2312" w:hint="eastAsia"/>
          <w:sz w:val="32"/>
          <w:szCs w:val="32"/>
          <w:lang w:val="zh-TW"/>
        </w:rPr>
        <w:t>获得金奖项目的指导教师为“优秀创新创业导师”（</w:t>
      </w:r>
      <w:proofErr w:type="gramStart"/>
      <w:r w:rsidRPr="003D5FBE">
        <w:rPr>
          <w:rStyle w:val="a9"/>
          <w:rFonts w:ascii="仿宋_GB2312" w:eastAsia="仿宋_GB2312" w:hAnsi="仿宋_GB2312" w:cs="仿宋_GB2312" w:hint="eastAsia"/>
          <w:sz w:val="32"/>
          <w:szCs w:val="32"/>
          <w:lang w:val="zh-TW"/>
        </w:rPr>
        <w:t>限前五名</w:t>
      </w:r>
      <w:proofErr w:type="gramEnd"/>
      <w:r w:rsidRPr="003D5FBE">
        <w:rPr>
          <w:rStyle w:val="a9"/>
          <w:rFonts w:ascii="仿宋_GB2312" w:eastAsia="仿宋_GB2312" w:hAnsi="仿宋_GB2312" w:cs="仿宋_GB2312" w:hint="eastAsia"/>
          <w:sz w:val="32"/>
          <w:szCs w:val="32"/>
          <w:lang w:val="zh-TW"/>
        </w:rPr>
        <w:t>）</w:t>
      </w:r>
      <w:r w:rsidRPr="003D5FBE">
        <w:rPr>
          <w:rStyle w:val="a9"/>
          <w:rFonts w:ascii="仿宋_GB2312" w:eastAsia="仿宋_GB2312" w:hAnsi="仿宋_GB2312" w:cs="仿宋_GB2312"/>
          <w:sz w:val="32"/>
          <w:szCs w:val="32"/>
          <w:lang w:val="zh-TW"/>
        </w:rPr>
        <w:t>，并为</w:t>
      </w:r>
      <w:proofErr w:type="gramStart"/>
      <w:r w:rsidRPr="003D5FBE">
        <w:rPr>
          <w:rStyle w:val="a9"/>
          <w:rFonts w:ascii="仿宋_GB2312" w:eastAsia="仿宋_GB2312" w:hAnsi="仿宋_GB2312" w:cs="仿宋_GB2312"/>
          <w:sz w:val="32"/>
          <w:szCs w:val="32"/>
          <w:lang w:val="zh-TW"/>
        </w:rPr>
        <w:t>合办赛伙伴</w:t>
      </w:r>
      <w:proofErr w:type="gramEnd"/>
      <w:r w:rsidRPr="003D5FBE">
        <w:rPr>
          <w:rStyle w:val="a9"/>
          <w:rFonts w:ascii="仿宋_GB2312" w:eastAsia="仿宋_GB2312" w:hAnsi="仿宋_GB2312" w:cs="仿宋_GB2312"/>
          <w:sz w:val="32"/>
          <w:szCs w:val="32"/>
          <w:lang w:val="zh-TW"/>
        </w:rPr>
        <w:t>设立</w:t>
      </w:r>
      <w:r w:rsidRPr="003D5FBE">
        <w:rPr>
          <w:rStyle w:val="a9"/>
          <w:rFonts w:ascii="仿宋_GB2312" w:eastAsia="仿宋_GB2312" w:hAnsi="仿宋_GB2312" w:cs="仿宋_GB2312" w:hint="eastAsia"/>
          <w:sz w:val="32"/>
          <w:szCs w:val="32"/>
          <w:lang w:val="zh-TW"/>
        </w:rPr>
        <w:t>“</w:t>
      </w:r>
      <w:r w:rsidRPr="003D5FBE">
        <w:rPr>
          <w:rStyle w:val="a9"/>
          <w:rFonts w:ascii="仿宋_GB2312" w:eastAsia="仿宋_GB2312" w:hAnsi="仿宋_GB2312" w:cs="仿宋_GB2312"/>
          <w:sz w:val="32"/>
          <w:szCs w:val="32"/>
          <w:lang w:val="zh-TW"/>
        </w:rPr>
        <w:t>国际项目组织奖</w:t>
      </w:r>
      <w:r w:rsidRPr="003D5FBE">
        <w:rPr>
          <w:rStyle w:val="a9"/>
          <w:rFonts w:ascii="仿宋_GB2312" w:eastAsia="仿宋_GB2312" w:hAnsi="仿宋_GB2312" w:cs="仿宋_GB2312" w:hint="eastAsia"/>
          <w:sz w:val="32"/>
          <w:szCs w:val="32"/>
          <w:lang w:val="zh-TW"/>
        </w:rPr>
        <w:t>”</w:t>
      </w:r>
      <w:r w:rsidRPr="003D5FBE">
        <w:rPr>
          <w:rStyle w:val="a9"/>
          <w:rFonts w:ascii="仿宋_GB2312" w:eastAsia="仿宋_GB2312" w:hAnsi="仿宋_GB2312" w:cs="仿宋_GB2312"/>
          <w:sz w:val="32"/>
          <w:szCs w:val="32"/>
          <w:lang w:val="zh-TW"/>
        </w:rPr>
        <w:t>。</w:t>
      </w:r>
    </w:p>
    <w:p w:rsidR="00B74D0B" w:rsidRPr="003D5FBE" w:rsidRDefault="00B74D0B" w:rsidP="00B74D0B">
      <w:pPr>
        <w:spacing w:line="540" w:lineRule="exact"/>
        <w:ind w:firstLine="616"/>
        <w:rPr>
          <w:rStyle w:val="a9"/>
          <w:rFonts w:asciiTheme="majorEastAsia" w:eastAsiaTheme="majorEastAsia" w:hAnsiTheme="majorEastAsia"/>
          <w:spacing w:val="-6"/>
          <w:sz w:val="32"/>
          <w:szCs w:val="32"/>
          <w:lang w:val="zh-TW" w:eastAsia="zh-TW"/>
        </w:rPr>
      </w:pPr>
      <w:r w:rsidRPr="003D5FBE">
        <w:rPr>
          <w:rStyle w:val="a9"/>
          <w:rFonts w:asciiTheme="majorEastAsia" w:eastAsiaTheme="majorEastAsia" w:hAnsiTheme="majorEastAsia" w:hint="eastAsia"/>
          <w:spacing w:val="-6"/>
          <w:sz w:val="32"/>
          <w:szCs w:val="32"/>
          <w:lang w:val="zh-TW" w:eastAsia="zh-TW"/>
        </w:rPr>
        <w:t>五、参赛报名</w:t>
      </w:r>
    </w:p>
    <w:p w:rsidR="00B74D0B" w:rsidRPr="003D5FBE" w:rsidRDefault="00B74D0B" w:rsidP="00B74D0B">
      <w:pPr>
        <w:spacing w:line="540" w:lineRule="exact"/>
        <w:ind w:firstLine="480"/>
        <w:rPr>
          <w:rStyle w:val="a9"/>
          <w:rFonts w:ascii="仿宋_GB2312" w:eastAsia="仿宋_GB2312" w:hAnsi="仿宋_GB2312" w:cs="仿宋_GB2312"/>
          <w:sz w:val="32"/>
          <w:szCs w:val="32"/>
        </w:rPr>
      </w:pPr>
      <w:r w:rsidRPr="003D5FBE">
        <w:rPr>
          <w:rStyle w:val="Hyperlink1"/>
          <w:lang w:eastAsia="zh-TW"/>
        </w:rPr>
        <w:t>1.</w:t>
      </w:r>
      <w:r w:rsidRPr="003D5FBE">
        <w:rPr>
          <w:rStyle w:val="a9"/>
          <w:rFonts w:ascii="仿宋_GB2312" w:eastAsia="仿宋_GB2312" w:hAnsi="仿宋_GB2312" w:cs="仿宋_GB2312"/>
          <w:sz w:val="32"/>
          <w:szCs w:val="32"/>
          <w:lang w:val="zh-TW" w:eastAsia="zh-TW"/>
        </w:rPr>
        <w:t>国际参赛项目请登录全球青年创新领袖共同体促进会（</w:t>
      </w:r>
      <w:r w:rsidRPr="003D5FBE">
        <w:rPr>
          <w:rStyle w:val="Hyperlink1"/>
          <w:lang w:eastAsia="zh-TW"/>
        </w:rPr>
        <w:t>PILC</w:t>
      </w:r>
      <w:r w:rsidRPr="003D5FBE">
        <w:rPr>
          <w:rStyle w:val="a9"/>
          <w:rFonts w:ascii="仿宋_GB2312" w:eastAsia="仿宋_GB2312" w:hAnsi="仿宋_GB2312" w:cs="仿宋_GB2312"/>
          <w:sz w:val="32"/>
          <w:szCs w:val="32"/>
          <w:lang w:val="zh-TW" w:eastAsia="zh-TW"/>
        </w:rPr>
        <w:t>）官网（网址：</w:t>
      </w:r>
      <w:r w:rsidRPr="003D5FBE">
        <w:rPr>
          <w:rStyle w:val="Hyperlink1"/>
          <w:lang w:eastAsia="zh-TW"/>
        </w:rPr>
        <w:t>https://www.pilcchina.org/</w:t>
      </w:r>
      <w:r w:rsidRPr="003D5FBE">
        <w:rPr>
          <w:rStyle w:val="a9"/>
          <w:rFonts w:ascii="仿宋_GB2312" w:eastAsia="仿宋_GB2312" w:hAnsi="仿宋_GB2312" w:cs="仿宋_GB2312"/>
          <w:sz w:val="32"/>
          <w:szCs w:val="32"/>
          <w:lang w:val="zh-TW" w:eastAsia="zh-TW"/>
        </w:rPr>
        <w:t>）注册报名并提交参赛材料。</w:t>
      </w:r>
      <w:r w:rsidRPr="003D5FBE">
        <w:rPr>
          <w:rStyle w:val="a9"/>
          <w:rFonts w:ascii="仿宋_GB2312" w:eastAsia="仿宋_GB2312" w:hAnsi="仿宋_GB2312" w:cs="仿宋_GB2312"/>
          <w:kern w:val="0"/>
          <w:sz w:val="32"/>
          <w:szCs w:val="32"/>
          <w:lang w:val="zh-TW" w:eastAsia="zh-TW"/>
        </w:rPr>
        <w:t>报名系统的开放时间为北京时间202</w:t>
      </w:r>
      <w:r>
        <w:rPr>
          <w:rStyle w:val="a9"/>
          <w:rFonts w:ascii="仿宋_GB2312" w:eastAsia="PMingLiU" w:hAnsi="仿宋_GB2312" w:cs="仿宋_GB2312"/>
          <w:kern w:val="0"/>
          <w:sz w:val="32"/>
          <w:szCs w:val="32"/>
          <w:lang w:val="zh-TW" w:eastAsia="zh-TW"/>
        </w:rPr>
        <w:t>3</w:t>
      </w:r>
      <w:r w:rsidRPr="003D5FBE">
        <w:rPr>
          <w:rStyle w:val="a9"/>
          <w:rFonts w:ascii="仿宋_GB2312" w:eastAsia="仿宋_GB2312" w:hAnsi="仿宋_GB2312" w:cs="仿宋_GB2312"/>
          <w:kern w:val="0"/>
          <w:sz w:val="32"/>
          <w:szCs w:val="32"/>
          <w:lang w:val="zh-TW" w:eastAsia="zh-TW"/>
        </w:rPr>
        <w:t>年</w:t>
      </w:r>
      <w:r>
        <w:rPr>
          <w:rStyle w:val="a9"/>
          <w:rFonts w:ascii="仿宋_GB2312" w:eastAsia="PMingLiU" w:hAnsi="仿宋_GB2312" w:cs="仿宋_GB2312"/>
          <w:kern w:val="0"/>
          <w:sz w:val="32"/>
          <w:szCs w:val="32"/>
          <w:lang w:val="zh-TW" w:eastAsia="zh-TW"/>
        </w:rPr>
        <w:t>7</w:t>
      </w:r>
      <w:r w:rsidRPr="003D5FBE">
        <w:rPr>
          <w:rStyle w:val="a9"/>
          <w:rFonts w:ascii="仿宋_GB2312" w:eastAsia="仿宋_GB2312" w:hAnsi="仿宋_GB2312" w:cs="仿宋_GB2312"/>
          <w:kern w:val="0"/>
          <w:sz w:val="32"/>
          <w:szCs w:val="32"/>
          <w:lang w:val="zh-TW" w:eastAsia="zh-TW"/>
        </w:rPr>
        <w:t>月</w:t>
      </w:r>
      <w:r>
        <w:rPr>
          <w:rStyle w:val="a9"/>
          <w:rFonts w:ascii="仿宋_GB2312" w:eastAsia="PMingLiU" w:hAnsi="仿宋_GB2312" w:cs="仿宋_GB2312"/>
          <w:kern w:val="0"/>
          <w:sz w:val="32"/>
          <w:szCs w:val="32"/>
          <w:lang w:val="zh-TW" w:eastAsia="zh-TW"/>
        </w:rPr>
        <w:lastRenderedPageBreak/>
        <w:t>1</w:t>
      </w:r>
      <w:r w:rsidRPr="003D5FBE">
        <w:rPr>
          <w:rStyle w:val="a9"/>
          <w:rFonts w:ascii="仿宋_GB2312" w:eastAsia="仿宋_GB2312" w:hAnsi="仿宋_GB2312" w:cs="仿宋_GB2312"/>
          <w:kern w:val="0"/>
          <w:sz w:val="32"/>
          <w:szCs w:val="32"/>
          <w:lang w:val="zh-TW" w:eastAsia="zh-TW"/>
        </w:rPr>
        <w:t>日0点，截止时间为北京时间202</w:t>
      </w:r>
      <w:r>
        <w:rPr>
          <w:rStyle w:val="a9"/>
          <w:rFonts w:ascii="仿宋_GB2312" w:eastAsia="PMingLiU" w:hAnsi="仿宋_GB2312" w:cs="仿宋_GB2312"/>
          <w:kern w:val="0"/>
          <w:sz w:val="32"/>
          <w:szCs w:val="32"/>
          <w:lang w:val="zh-TW" w:eastAsia="zh-TW"/>
        </w:rPr>
        <w:t>3</w:t>
      </w:r>
      <w:r w:rsidRPr="003D5FBE">
        <w:rPr>
          <w:rStyle w:val="a9"/>
          <w:rFonts w:ascii="仿宋_GB2312" w:eastAsia="仿宋_GB2312" w:hAnsi="仿宋_GB2312" w:cs="仿宋_GB2312"/>
          <w:kern w:val="0"/>
          <w:sz w:val="32"/>
          <w:szCs w:val="32"/>
          <w:lang w:val="zh-TW" w:eastAsia="zh-TW"/>
        </w:rPr>
        <w:t>年7月</w:t>
      </w:r>
      <w:r>
        <w:rPr>
          <w:rStyle w:val="a9"/>
          <w:rFonts w:ascii="仿宋_GB2312" w:eastAsia="PMingLiU" w:hAnsi="仿宋_GB2312" w:cs="仿宋_GB2312"/>
          <w:kern w:val="0"/>
          <w:sz w:val="32"/>
          <w:szCs w:val="32"/>
          <w:lang w:val="zh-TW" w:eastAsia="zh-TW"/>
        </w:rPr>
        <w:t>31</w:t>
      </w:r>
      <w:r w:rsidRPr="003D5FBE">
        <w:rPr>
          <w:rStyle w:val="a9"/>
          <w:rFonts w:ascii="仿宋_GB2312" w:eastAsia="仿宋_GB2312" w:hAnsi="仿宋_GB2312" w:cs="仿宋_GB2312"/>
          <w:kern w:val="0"/>
          <w:sz w:val="32"/>
          <w:szCs w:val="32"/>
          <w:lang w:val="zh-TW" w:eastAsia="zh-TW"/>
        </w:rPr>
        <w:t>日24点。</w:t>
      </w:r>
    </w:p>
    <w:p w:rsidR="00B74D0B" w:rsidRPr="003D5FBE" w:rsidRDefault="00B74D0B" w:rsidP="00B74D0B">
      <w:pPr>
        <w:spacing w:line="540" w:lineRule="exact"/>
        <w:ind w:firstLine="480"/>
        <w:rPr>
          <w:rStyle w:val="a9"/>
          <w:rFonts w:ascii="仿宋_GB2312" w:eastAsia="仿宋_GB2312" w:hAnsi="仿宋_GB2312" w:cs="仿宋_GB2312"/>
          <w:sz w:val="32"/>
          <w:szCs w:val="32"/>
        </w:rPr>
      </w:pPr>
      <w:r w:rsidRPr="003D5FBE">
        <w:rPr>
          <w:rStyle w:val="Hyperlink1"/>
        </w:rPr>
        <w:t>2.</w:t>
      </w:r>
      <w:r w:rsidRPr="003D5FBE">
        <w:rPr>
          <w:rStyle w:val="a9"/>
          <w:rFonts w:ascii="仿宋_GB2312" w:eastAsia="仿宋_GB2312" w:hAnsi="仿宋_GB2312" w:cs="仿宋_GB2312"/>
          <w:sz w:val="32"/>
          <w:szCs w:val="32"/>
          <w:lang w:val="zh-TW" w:eastAsia="zh-TW"/>
        </w:rPr>
        <w:t>参赛项目必须提供</w:t>
      </w:r>
      <w:r w:rsidRPr="003D5FBE">
        <w:rPr>
          <w:rStyle w:val="Hyperlink1"/>
        </w:rPr>
        <w:t>PPT</w:t>
      </w:r>
      <w:r w:rsidRPr="003D5FBE">
        <w:rPr>
          <w:rStyle w:val="a9"/>
          <w:rFonts w:ascii="仿宋_GB2312" w:eastAsia="仿宋_GB2312" w:hAnsi="仿宋_GB2312" w:cs="仿宋_GB2312"/>
          <w:sz w:val="32"/>
          <w:szCs w:val="32"/>
          <w:lang w:val="zh-TW" w:eastAsia="zh-TW"/>
        </w:rPr>
        <w:t>形式的商业计划书，可自行选择是否提供</w:t>
      </w:r>
      <w:r w:rsidRPr="003D5FBE">
        <w:rPr>
          <w:rStyle w:val="Hyperlink1"/>
        </w:rPr>
        <w:t>Word</w:t>
      </w:r>
      <w:r w:rsidRPr="003D5FBE">
        <w:rPr>
          <w:rStyle w:val="a9"/>
          <w:rFonts w:ascii="仿宋_GB2312" w:eastAsia="仿宋_GB2312" w:hAnsi="仿宋_GB2312" w:cs="仿宋_GB2312"/>
          <w:sz w:val="32"/>
          <w:szCs w:val="32"/>
          <w:lang w:val="zh-TW" w:eastAsia="zh-TW"/>
        </w:rPr>
        <w:t>形式的商业计划书或</w:t>
      </w:r>
      <w:r w:rsidRPr="003D5FBE">
        <w:rPr>
          <w:rStyle w:val="Hyperlink1"/>
        </w:rPr>
        <w:t>1</w:t>
      </w:r>
      <w:r w:rsidRPr="003D5FBE">
        <w:rPr>
          <w:rStyle w:val="a9"/>
          <w:rFonts w:ascii="仿宋_GB2312" w:eastAsia="仿宋_GB2312" w:hAnsi="仿宋_GB2312" w:cs="仿宋_GB2312"/>
          <w:sz w:val="32"/>
          <w:szCs w:val="32"/>
          <w:lang w:val="zh-TW" w:eastAsia="zh-TW"/>
        </w:rPr>
        <w:t>分钟视频作为辅助资料。为便于评审，所提交的商业计划书请转换为</w:t>
      </w:r>
      <w:r w:rsidRPr="003D5FBE">
        <w:rPr>
          <w:rStyle w:val="Hyperlink1"/>
        </w:rPr>
        <w:t>PDF</w:t>
      </w:r>
      <w:r w:rsidRPr="003D5FBE">
        <w:rPr>
          <w:rStyle w:val="a9"/>
          <w:rFonts w:ascii="仿宋_GB2312" w:eastAsia="仿宋_GB2312" w:hAnsi="仿宋_GB2312" w:cs="仿宋_GB2312"/>
          <w:sz w:val="32"/>
          <w:szCs w:val="32"/>
          <w:lang w:val="zh-TW" w:eastAsia="zh-TW"/>
        </w:rPr>
        <w:t>格式再行上传。</w:t>
      </w:r>
    </w:p>
    <w:p w:rsidR="00B74D0B" w:rsidRPr="003D5FBE" w:rsidRDefault="00B74D0B" w:rsidP="00B74D0B">
      <w:pPr>
        <w:spacing w:line="540" w:lineRule="exact"/>
        <w:ind w:firstLine="480"/>
        <w:rPr>
          <w:rStyle w:val="a9"/>
          <w:rFonts w:ascii="仿宋_GB2312" w:eastAsia="仿宋_GB2312" w:hAnsi="仿宋_GB2312" w:cs="仿宋_GB2312"/>
          <w:sz w:val="32"/>
          <w:szCs w:val="32"/>
        </w:rPr>
      </w:pPr>
      <w:r w:rsidRPr="003D5FBE">
        <w:rPr>
          <w:rStyle w:val="Hyperlink1"/>
        </w:rPr>
        <w:t>3.</w:t>
      </w:r>
      <w:r w:rsidRPr="003D5FBE">
        <w:rPr>
          <w:rStyle w:val="a9"/>
          <w:rFonts w:ascii="仿宋_GB2312" w:eastAsia="仿宋_GB2312" w:hAnsi="仿宋_GB2312" w:cs="仿宋_GB2312"/>
          <w:sz w:val="32"/>
          <w:szCs w:val="32"/>
          <w:lang w:val="zh-TW" w:eastAsia="zh-TW"/>
        </w:rPr>
        <w:t>为便于审核参赛资格，所有参赛团队成员必须在报名截止日期前提交学籍学历证明或持股证明。有指导</w:t>
      </w:r>
      <w:r>
        <w:rPr>
          <w:rStyle w:val="a9"/>
          <w:rFonts w:ascii="仿宋_GB2312" w:eastAsia="仿宋_GB2312" w:hAnsi="仿宋_GB2312" w:cs="仿宋_GB2312" w:hint="eastAsia"/>
          <w:sz w:val="32"/>
          <w:szCs w:val="32"/>
          <w:lang w:val="zh-TW"/>
        </w:rPr>
        <w:t>教</w:t>
      </w:r>
      <w:r w:rsidRPr="003D5FBE">
        <w:rPr>
          <w:rStyle w:val="a9"/>
          <w:rFonts w:ascii="仿宋_GB2312" w:eastAsia="仿宋_GB2312" w:hAnsi="仿宋_GB2312" w:cs="仿宋_GB2312"/>
          <w:sz w:val="32"/>
          <w:szCs w:val="32"/>
          <w:lang w:val="zh-TW" w:eastAsia="zh-TW"/>
        </w:rPr>
        <w:t>师的团队，须同时在报名系统填报指导</w:t>
      </w:r>
      <w:r>
        <w:rPr>
          <w:rStyle w:val="a9"/>
          <w:rFonts w:ascii="仿宋_GB2312" w:eastAsia="仿宋_GB2312" w:hAnsi="仿宋_GB2312" w:cs="仿宋_GB2312" w:hint="eastAsia"/>
          <w:sz w:val="32"/>
          <w:szCs w:val="32"/>
          <w:lang w:val="zh-TW"/>
        </w:rPr>
        <w:t>教</w:t>
      </w:r>
      <w:r w:rsidRPr="003D5FBE">
        <w:rPr>
          <w:rStyle w:val="a9"/>
          <w:rFonts w:ascii="仿宋_GB2312" w:eastAsia="仿宋_GB2312" w:hAnsi="仿宋_GB2312" w:cs="仿宋_GB2312"/>
          <w:sz w:val="32"/>
          <w:szCs w:val="32"/>
          <w:lang w:val="zh-TW" w:eastAsia="zh-TW"/>
        </w:rPr>
        <w:t>师信息。</w:t>
      </w:r>
    </w:p>
    <w:p w:rsidR="00B74D0B" w:rsidRPr="003D5FBE" w:rsidRDefault="00B74D0B" w:rsidP="00B74D0B">
      <w:pPr>
        <w:pStyle w:val="a7"/>
        <w:shd w:val="clear" w:color="auto" w:fill="FFFFFF"/>
        <w:spacing w:line="540" w:lineRule="exact"/>
        <w:ind w:firstLine="480"/>
        <w:rPr>
          <w:rStyle w:val="a9"/>
          <w:rFonts w:ascii="仿宋_GB2312" w:eastAsia="仿宋_GB2312" w:hAnsi="仿宋_GB2312" w:cs="仿宋_GB2312"/>
          <w:sz w:val="32"/>
          <w:szCs w:val="32"/>
        </w:rPr>
      </w:pPr>
      <w:r w:rsidRPr="003D5FBE">
        <w:rPr>
          <w:rStyle w:val="Hyperlink1"/>
        </w:rPr>
        <w:t>4.</w:t>
      </w:r>
      <w:r w:rsidRPr="003D5FBE">
        <w:rPr>
          <w:rStyle w:val="a9"/>
          <w:rFonts w:ascii="仿宋_GB2312" w:eastAsia="仿宋_GB2312" w:hAnsi="仿宋_GB2312" w:cs="仿宋_GB2312"/>
          <w:sz w:val="32"/>
          <w:szCs w:val="32"/>
          <w:lang w:val="zh-TW" w:eastAsia="zh-TW"/>
        </w:rPr>
        <w:t>所有参赛材料和现场答辩原则上使用中文或英文，如有其他语言需求，请联系大赛组委会。</w:t>
      </w:r>
    </w:p>
    <w:p w:rsidR="00B74D0B" w:rsidRPr="003D5FBE" w:rsidRDefault="00B74D0B" w:rsidP="00B74D0B">
      <w:pPr>
        <w:spacing w:line="540" w:lineRule="exact"/>
        <w:ind w:firstLine="616"/>
        <w:rPr>
          <w:rStyle w:val="a9"/>
          <w:rFonts w:asciiTheme="majorEastAsia" w:eastAsiaTheme="majorEastAsia" w:hAnsiTheme="majorEastAsia"/>
          <w:spacing w:val="-6"/>
          <w:sz w:val="32"/>
          <w:szCs w:val="32"/>
          <w:lang w:val="zh-TW" w:eastAsia="zh-TW"/>
        </w:rPr>
      </w:pPr>
      <w:r w:rsidRPr="003D5FBE">
        <w:rPr>
          <w:rStyle w:val="a9"/>
          <w:rFonts w:asciiTheme="majorEastAsia" w:eastAsiaTheme="majorEastAsia" w:hAnsiTheme="majorEastAsia" w:hint="eastAsia"/>
          <w:spacing w:val="-6"/>
          <w:sz w:val="32"/>
          <w:szCs w:val="32"/>
          <w:lang w:val="zh-TW" w:eastAsia="zh-TW"/>
        </w:rPr>
        <w:t>六、评审规则</w:t>
      </w:r>
    </w:p>
    <w:p w:rsidR="00B74D0B" w:rsidRPr="00EC1AF4" w:rsidRDefault="00B74D0B" w:rsidP="00B74D0B">
      <w:pPr>
        <w:pStyle w:val="a7"/>
        <w:shd w:val="clear" w:color="auto" w:fill="FFFFFF"/>
        <w:spacing w:line="540" w:lineRule="exact"/>
        <w:ind w:firstLine="640"/>
        <w:rPr>
          <w:rStyle w:val="a9"/>
          <w:rFonts w:ascii="仿宋_GB2312" w:eastAsia="仿宋_GB2312" w:hAnsi="仿宋_GB2312" w:cs="仿宋_GB2312"/>
          <w:sz w:val="32"/>
          <w:szCs w:val="32"/>
          <w:lang w:eastAsia="zh-TW"/>
        </w:rPr>
      </w:pPr>
      <w:r w:rsidRPr="00EC1AF4">
        <w:rPr>
          <w:rStyle w:val="a9"/>
          <w:rFonts w:ascii="仿宋_GB2312" w:eastAsia="仿宋_GB2312" w:hAnsi="仿宋_GB2312" w:cs="仿宋_GB2312"/>
          <w:sz w:val="32"/>
          <w:szCs w:val="32"/>
          <w:lang w:val="zh-TW" w:eastAsia="zh-TW"/>
        </w:rPr>
        <w:t>本届大赛评审规则和更多说明请登录</w:t>
      </w:r>
      <w:r w:rsidRPr="00390554">
        <w:rPr>
          <w:rStyle w:val="a9"/>
          <w:rFonts w:ascii="仿宋_GB2312" w:eastAsia="仿宋_GB2312" w:hAnsi="仿宋_GB2312" w:cs="仿宋_GB2312" w:hint="eastAsia"/>
          <w:sz w:val="32"/>
          <w:szCs w:val="32"/>
          <w:lang w:val="zh-TW" w:eastAsia="zh-TW"/>
        </w:rPr>
        <w:t>“</w:t>
      </w:r>
      <w:r w:rsidRPr="00EC1AF4">
        <w:rPr>
          <w:rStyle w:val="a9"/>
          <w:rFonts w:ascii="仿宋_GB2312" w:eastAsia="仿宋_GB2312" w:hAnsi="仿宋_GB2312" w:cs="仿宋_GB2312"/>
          <w:sz w:val="32"/>
          <w:szCs w:val="32"/>
          <w:lang w:val="zh-TW" w:eastAsia="zh-TW"/>
        </w:rPr>
        <w:t>全国大学生创业服务网</w:t>
      </w:r>
      <w:r w:rsidRPr="00EC1AF4">
        <w:rPr>
          <w:rStyle w:val="a9"/>
          <w:rFonts w:ascii="仿宋_GB2312" w:eastAsia="仿宋_GB2312" w:hAnsi="仿宋_GB2312" w:cs="仿宋_GB2312" w:hint="eastAsia"/>
          <w:sz w:val="32"/>
          <w:szCs w:val="32"/>
          <w:lang w:val="zh-TW" w:eastAsia="zh-TW"/>
        </w:rPr>
        <w:t>”</w:t>
      </w:r>
      <w:r w:rsidRPr="00EC1AF4">
        <w:rPr>
          <w:rStyle w:val="a9"/>
          <w:rFonts w:ascii="仿宋_GB2312" w:eastAsia="仿宋_GB2312" w:hAnsi="仿宋_GB2312" w:cs="仿宋_GB2312"/>
          <w:sz w:val="32"/>
          <w:szCs w:val="32"/>
          <w:lang w:val="zh-TW" w:eastAsia="zh-TW"/>
        </w:rPr>
        <w:t>（</w:t>
      </w:r>
      <w:hyperlink r:id="rId6" w:history="1">
        <w:r w:rsidRPr="00EC1AF4">
          <w:rPr>
            <w:rStyle w:val="Hyperlink1"/>
            <w:lang w:eastAsia="zh-TW"/>
          </w:rPr>
          <w:t>https://cy.ncss.cn</w:t>
        </w:r>
      </w:hyperlink>
      <w:r w:rsidRPr="00EC1AF4">
        <w:rPr>
          <w:rStyle w:val="a9"/>
          <w:rFonts w:ascii="仿宋_GB2312" w:eastAsia="仿宋_GB2312" w:hAnsi="仿宋_GB2312" w:cs="仿宋_GB2312"/>
          <w:sz w:val="32"/>
          <w:szCs w:val="32"/>
          <w:lang w:val="zh-TW" w:eastAsia="zh-TW"/>
        </w:rPr>
        <w:t>）或全球青年创新领袖共同体促进会（</w:t>
      </w:r>
      <w:r w:rsidRPr="00EC1AF4">
        <w:rPr>
          <w:rStyle w:val="Hyperlink1"/>
          <w:lang w:eastAsia="zh-TW"/>
        </w:rPr>
        <w:t>PILC</w:t>
      </w:r>
      <w:r w:rsidRPr="00EC1AF4">
        <w:rPr>
          <w:rStyle w:val="a9"/>
          <w:rFonts w:ascii="仿宋_GB2312" w:eastAsia="仿宋_GB2312" w:hAnsi="仿宋_GB2312" w:cs="仿宋_GB2312"/>
          <w:sz w:val="32"/>
          <w:szCs w:val="32"/>
          <w:lang w:val="zh-TW" w:eastAsia="zh-TW"/>
        </w:rPr>
        <w:t>）官网（</w:t>
      </w:r>
      <w:r w:rsidRPr="00EC1AF4">
        <w:rPr>
          <w:rStyle w:val="Hyperlink1"/>
          <w:lang w:eastAsia="zh-TW"/>
        </w:rPr>
        <w:t>https://www.pilcchina.org/</w:t>
      </w:r>
      <w:r w:rsidRPr="00EC1AF4">
        <w:rPr>
          <w:rStyle w:val="a9"/>
          <w:rFonts w:ascii="仿宋_GB2312" w:eastAsia="仿宋_GB2312" w:hAnsi="仿宋_GB2312" w:cs="仿宋_GB2312"/>
          <w:sz w:val="32"/>
          <w:szCs w:val="32"/>
          <w:lang w:val="zh-TW" w:eastAsia="zh-TW"/>
        </w:rPr>
        <w:t>）查看具体内容。</w:t>
      </w:r>
    </w:p>
    <w:p w:rsidR="00B74D0B" w:rsidRPr="003D5FBE" w:rsidRDefault="00B74D0B" w:rsidP="00B74D0B">
      <w:pPr>
        <w:spacing w:line="540" w:lineRule="exact"/>
        <w:ind w:firstLine="616"/>
        <w:rPr>
          <w:rStyle w:val="a9"/>
          <w:rFonts w:asciiTheme="majorEastAsia" w:eastAsiaTheme="majorEastAsia" w:hAnsiTheme="majorEastAsia" w:cs="黑体"/>
          <w:spacing w:val="-6"/>
          <w:sz w:val="32"/>
          <w:szCs w:val="32"/>
          <w:lang w:val="zh-TW" w:eastAsia="zh-TW"/>
        </w:rPr>
      </w:pPr>
      <w:r w:rsidRPr="003D5FBE">
        <w:rPr>
          <w:rStyle w:val="a9"/>
          <w:rFonts w:asciiTheme="majorEastAsia" w:eastAsiaTheme="majorEastAsia" w:hAnsiTheme="majorEastAsia" w:hint="eastAsia"/>
          <w:spacing w:val="-6"/>
          <w:sz w:val="32"/>
          <w:szCs w:val="32"/>
          <w:lang w:val="zh-TW" w:eastAsia="zh-TW"/>
        </w:rPr>
        <w:t>七</w:t>
      </w:r>
      <w:r w:rsidRPr="003D5FBE">
        <w:rPr>
          <w:rStyle w:val="a9"/>
          <w:rFonts w:asciiTheme="majorEastAsia" w:eastAsiaTheme="majorEastAsia" w:hAnsiTheme="majorEastAsia" w:cs="仿宋_GB2312"/>
          <w:sz w:val="32"/>
          <w:szCs w:val="32"/>
          <w:lang w:val="zh-TW" w:eastAsia="zh-TW"/>
        </w:rPr>
        <w:t>、</w:t>
      </w:r>
      <w:r w:rsidRPr="003D5FBE">
        <w:rPr>
          <w:rStyle w:val="a9"/>
          <w:rFonts w:asciiTheme="majorEastAsia" w:eastAsiaTheme="majorEastAsia" w:hAnsiTheme="majorEastAsia" w:hint="eastAsia"/>
          <w:spacing w:val="-6"/>
          <w:sz w:val="32"/>
          <w:szCs w:val="32"/>
          <w:lang w:val="zh-TW" w:eastAsia="zh-TW"/>
        </w:rPr>
        <w:t>其他</w:t>
      </w:r>
    </w:p>
    <w:p w:rsidR="00B74D0B" w:rsidRPr="003D5FBE" w:rsidRDefault="00B74D0B" w:rsidP="00B74D0B">
      <w:pPr>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sz w:val="32"/>
          <w:szCs w:val="32"/>
          <w:lang w:val="zh-TW" w:eastAsia="zh-TW"/>
        </w:rPr>
        <w:t>本附件所涉及条款的最终解释权归中国国际</w:t>
      </w:r>
      <w:r w:rsidRPr="003D5FBE">
        <w:rPr>
          <w:rStyle w:val="Hyperlink1"/>
        </w:rPr>
        <w:t>“</w:t>
      </w:r>
      <w:r w:rsidRPr="003D5FBE">
        <w:rPr>
          <w:rStyle w:val="a9"/>
          <w:rFonts w:ascii="仿宋_GB2312" w:eastAsia="仿宋_GB2312" w:hAnsi="仿宋_GB2312" w:cs="仿宋_GB2312"/>
          <w:sz w:val="32"/>
          <w:szCs w:val="32"/>
          <w:lang w:val="zh-TW" w:eastAsia="zh-TW"/>
        </w:rPr>
        <w:t>互联网</w:t>
      </w:r>
      <w:r w:rsidRPr="003D5FBE">
        <w:rPr>
          <w:rStyle w:val="Hyperlink1"/>
        </w:rPr>
        <w:t>+”</w:t>
      </w:r>
      <w:r w:rsidRPr="003D5FBE">
        <w:rPr>
          <w:rStyle w:val="a9"/>
          <w:rFonts w:ascii="仿宋_GB2312" w:eastAsia="仿宋_GB2312" w:hAnsi="仿宋_GB2312" w:cs="仿宋_GB2312"/>
          <w:sz w:val="32"/>
          <w:szCs w:val="32"/>
          <w:lang w:val="zh-TW" w:eastAsia="zh-TW"/>
        </w:rPr>
        <w:t>大学生创新创业大赛组委会所有。</w:t>
      </w:r>
    </w:p>
    <w:p w:rsidR="00B74D0B" w:rsidRPr="003D5FBE" w:rsidRDefault="00B74D0B" w:rsidP="00B74D0B">
      <w:pPr>
        <w:spacing w:line="540" w:lineRule="exact"/>
        <w:ind w:firstLine="616"/>
        <w:rPr>
          <w:rStyle w:val="a9"/>
          <w:rFonts w:asciiTheme="majorEastAsia" w:eastAsiaTheme="majorEastAsia" w:hAnsiTheme="majorEastAsia"/>
          <w:spacing w:val="-6"/>
          <w:sz w:val="32"/>
          <w:szCs w:val="32"/>
          <w:lang w:val="zh-TW" w:eastAsia="zh-TW"/>
        </w:rPr>
      </w:pPr>
      <w:r w:rsidRPr="003D5FBE">
        <w:rPr>
          <w:rStyle w:val="a9"/>
          <w:rFonts w:asciiTheme="majorEastAsia" w:eastAsiaTheme="majorEastAsia" w:hAnsiTheme="majorEastAsia" w:hint="eastAsia"/>
          <w:spacing w:val="-6"/>
          <w:sz w:val="32"/>
          <w:szCs w:val="32"/>
          <w:lang w:val="zh-TW" w:eastAsia="zh-TW"/>
        </w:rPr>
        <w:t>八、联系方式</w:t>
      </w:r>
    </w:p>
    <w:p w:rsidR="00B74D0B" w:rsidRPr="003D5FBE" w:rsidRDefault="00B74D0B" w:rsidP="00B74D0B">
      <w:pPr>
        <w:pStyle w:val="a7"/>
        <w:shd w:val="clear" w:color="auto" w:fill="FFFFFF"/>
        <w:spacing w:line="540" w:lineRule="exact"/>
        <w:ind w:firstLine="480"/>
        <w:rPr>
          <w:rStyle w:val="a9"/>
          <w:rFonts w:ascii="仿宋_GB2312" w:eastAsia="仿宋_GB2312" w:hAnsi="仿宋_GB2312" w:cs="仿宋_GB2312"/>
          <w:sz w:val="32"/>
          <w:szCs w:val="32"/>
        </w:rPr>
      </w:pPr>
      <w:r w:rsidRPr="003D5FBE">
        <w:rPr>
          <w:rStyle w:val="Hyperlink1"/>
          <w:rFonts w:hint="eastAsia"/>
        </w:rPr>
        <w:t>1.</w:t>
      </w:r>
      <w:r w:rsidRPr="003D5FBE">
        <w:rPr>
          <w:rStyle w:val="a9"/>
          <w:rFonts w:ascii="仿宋_GB2312" w:eastAsia="仿宋_GB2312" w:hAnsi="仿宋_GB2312" w:cs="仿宋_GB2312" w:hint="eastAsia"/>
          <w:sz w:val="32"/>
          <w:szCs w:val="32"/>
          <w:lang w:val="zh-TW" w:eastAsia="zh-TW"/>
        </w:rPr>
        <w:t>全球青年创新领袖共同体促进会（</w:t>
      </w:r>
      <w:r w:rsidRPr="003D5FBE">
        <w:rPr>
          <w:rStyle w:val="Hyperlink1"/>
          <w:rFonts w:hint="eastAsia"/>
        </w:rPr>
        <w:t>PILC</w:t>
      </w:r>
      <w:r w:rsidRPr="003D5FBE">
        <w:rPr>
          <w:rStyle w:val="a9"/>
          <w:rFonts w:ascii="仿宋_GB2312" w:eastAsia="仿宋_GB2312" w:hAnsi="仿宋_GB2312" w:cs="仿宋_GB2312" w:hint="eastAsia"/>
          <w:sz w:val="32"/>
          <w:szCs w:val="32"/>
          <w:lang w:val="zh-TW" w:eastAsia="zh-TW"/>
        </w:rPr>
        <w:t>） 范智</w:t>
      </w:r>
    </w:p>
    <w:p w:rsidR="00B74D0B" w:rsidRPr="003D5FBE" w:rsidRDefault="00B74D0B" w:rsidP="00B74D0B">
      <w:pPr>
        <w:pStyle w:val="a7"/>
        <w:shd w:val="clear" w:color="auto" w:fill="FFFFFF"/>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sz w:val="32"/>
          <w:szCs w:val="32"/>
          <w:lang w:val="zh-TW" w:eastAsia="zh-TW"/>
        </w:rPr>
        <w:t>联系电话：</w:t>
      </w:r>
      <w:r w:rsidRPr="003D5FBE">
        <w:rPr>
          <w:rStyle w:val="Hyperlink1"/>
          <w:rFonts w:hint="eastAsia"/>
        </w:rPr>
        <w:t>0086-13581973690</w:t>
      </w:r>
    </w:p>
    <w:p w:rsidR="00B74D0B" w:rsidRPr="003D5FBE" w:rsidRDefault="00B74D0B" w:rsidP="00B74D0B">
      <w:pPr>
        <w:pStyle w:val="a7"/>
        <w:shd w:val="clear" w:color="auto" w:fill="FFFFFF"/>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sz w:val="32"/>
          <w:szCs w:val="32"/>
          <w:lang w:val="zh-TW" w:eastAsia="zh-TW"/>
        </w:rPr>
        <w:t>电子邮箱：</w:t>
      </w:r>
      <w:r w:rsidRPr="003D5FBE">
        <w:rPr>
          <w:rStyle w:val="Hyperlink1"/>
          <w:rFonts w:hint="eastAsia"/>
        </w:rPr>
        <w:t>info@pilcchina.org</w:t>
      </w:r>
    </w:p>
    <w:p w:rsidR="00B74D0B" w:rsidRPr="003D5FBE" w:rsidRDefault="00B74D0B" w:rsidP="00B74D0B">
      <w:pPr>
        <w:pStyle w:val="a7"/>
        <w:shd w:val="clear" w:color="auto" w:fill="FFFFFF"/>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sz w:val="32"/>
          <w:szCs w:val="32"/>
          <w:lang w:val="zh-TW" w:eastAsia="zh-TW"/>
        </w:rPr>
        <w:t>地址：北京朝阳区特立奥森国际体育文化中心28号幢</w:t>
      </w:r>
    </w:p>
    <w:p w:rsidR="00B74D0B" w:rsidRPr="003D5FBE" w:rsidRDefault="00B74D0B" w:rsidP="00B74D0B">
      <w:pPr>
        <w:pStyle w:val="a7"/>
        <w:shd w:val="clear" w:color="auto" w:fill="FFFFFF"/>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sz w:val="32"/>
          <w:szCs w:val="32"/>
          <w:lang w:val="zh-TW" w:eastAsia="zh-TW"/>
        </w:rPr>
        <w:t>邮编：</w:t>
      </w:r>
      <w:r w:rsidRPr="003D5FBE">
        <w:rPr>
          <w:rStyle w:val="Hyperlink1"/>
          <w:rFonts w:hint="eastAsia"/>
        </w:rPr>
        <w:t>100101</w:t>
      </w:r>
    </w:p>
    <w:p w:rsidR="00B74D0B" w:rsidRPr="00F705C5" w:rsidRDefault="00B74D0B" w:rsidP="00B74D0B">
      <w:pPr>
        <w:pStyle w:val="a7"/>
        <w:shd w:val="clear" w:color="auto" w:fill="FFFFFF"/>
        <w:spacing w:line="540" w:lineRule="exact"/>
        <w:ind w:firstLine="400"/>
        <w:rPr>
          <w:rFonts w:ascii="仿宋_GB2312" w:eastAsia="仿宋_GB2312" w:hAnsi="仿宋_GB2312" w:cs="仿宋_GB2312"/>
          <w:spacing w:val="-20"/>
          <w:sz w:val="32"/>
          <w:szCs w:val="32"/>
          <w:lang w:val="zh-TW" w:eastAsia="zh-TW"/>
        </w:rPr>
      </w:pPr>
      <w:r w:rsidRPr="00F705C5">
        <w:rPr>
          <w:rStyle w:val="Hyperlink1"/>
          <w:rFonts w:hint="eastAsia"/>
          <w:spacing w:val="-20"/>
        </w:rPr>
        <w:t xml:space="preserve">2.中华人民共和国教育部学生服务与素质发展中心  </w:t>
      </w:r>
      <w:r w:rsidRPr="00F705C5">
        <w:rPr>
          <w:rFonts w:ascii="仿宋_GB2312" w:eastAsia="仿宋_GB2312" w:hAnsi="仿宋_GB2312" w:cs="仿宋_GB2312" w:hint="eastAsia"/>
          <w:spacing w:val="-20"/>
          <w:sz w:val="32"/>
          <w:szCs w:val="32"/>
          <w:lang w:val="zh-TW" w:eastAsia="zh-TW"/>
        </w:rPr>
        <w:t>曲晨</w:t>
      </w:r>
    </w:p>
    <w:p w:rsidR="00B74D0B" w:rsidRPr="003D5FBE" w:rsidRDefault="00B74D0B" w:rsidP="00B74D0B">
      <w:pPr>
        <w:pStyle w:val="a7"/>
        <w:shd w:val="clear" w:color="auto" w:fill="FFFFFF"/>
        <w:spacing w:line="540" w:lineRule="exact"/>
        <w:ind w:firstLine="640"/>
        <w:rPr>
          <w:rFonts w:ascii="仿宋_GB2312" w:eastAsia="仿宋_GB2312" w:hAnsi="仿宋_GB2312" w:cs="仿宋_GB2312"/>
          <w:sz w:val="32"/>
          <w:szCs w:val="32"/>
          <w:lang w:eastAsia="zh-TW"/>
        </w:rPr>
      </w:pPr>
      <w:r w:rsidRPr="00BB1D27">
        <w:rPr>
          <w:rFonts w:ascii="仿宋_GB2312" w:eastAsia="仿宋_GB2312" w:hAnsi="仿宋_GB2312" w:cs="仿宋_GB2312" w:hint="eastAsia"/>
          <w:sz w:val="32"/>
          <w:szCs w:val="32"/>
          <w:lang w:val="zh-TW" w:eastAsia="zh-TW"/>
        </w:rPr>
        <w:lastRenderedPageBreak/>
        <w:t>联系电话：0086-10-68352362</w:t>
      </w:r>
    </w:p>
    <w:p w:rsidR="00B74D0B" w:rsidRPr="003D5FBE" w:rsidRDefault="00B74D0B" w:rsidP="00B74D0B">
      <w:pPr>
        <w:pStyle w:val="a7"/>
        <w:shd w:val="clear" w:color="auto" w:fill="FFFFFF"/>
        <w:spacing w:line="540" w:lineRule="exact"/>
        <w:ind w:firstLine="640"/>
        <w:rPr>
          <w:rFonts w:ascii="仿宋_GB2312" w:eastAsia="仿宋_GB2312" w:hAnsi="仿宋_GB2312" w:cs="仿宋_GB2312"/>
          <w:sz w:val="32"/>
          <w:szCs w:val="32"/>
          <w:lang w:eastAsia="zh-TW"/>
        </w:rPr>
      </w:pPr>
      <w:r w:rsidRPr="003D5FBE">
        <w:rPr>
          <w:rFonts w:ascii="仿宋_GB2312" w:eastAsia="仿宋_GB2312" w:hAnsi="仿宋_GB2312" w:cs="仿宋_GB2312" w:hint="eastAsia"/>
          <w:sz w:val="32"/>
          <w:szCs w:val="32"/>
          <w:lang w:val="zh-TW" w:eastAsia="zh-TW"/>
        </w:rPr>
        <w:t>电子邮箱：</w:t>
      </w:r>
      <w:r w:rsidRPr="003D5FBE">
        <w:rPr>
          <w:rStyle w:val="Hyperlink1"/>
          <w:rFonts w:hint="eastAsia"/>
          <w:lang w:eastAsia="zh-TW"/>
        </w:rPr>
        <w:t>jybdcw@chsi.com.cn</w:t>
      </w:r>
    </w:p>
    <w:p w:rsidR="00B74D0B" w:rsidRPr="003D5FBE" w:rsidRDefault="00B74D0B" w:rsidP="00B74D0B">
      <w:pPr>
        <w:pStyle w:val="a7"/>
        <w:shd w:val="clear" w:color="auto" w:fill="FFFFFF"/>
        <w:spacing w:line="540" w:lineRule="exact"/>
        <w:ind w:firstLine="640"/>
        <w:rPr>
          <w:rFonts w:ascii="仿宋_GB2312" w:eastAsia="仿宋_GB2312" w:hAnsi="仿宋_GB2312" w:cs="仿宋_GB2312"/>
          <w:sz w:val="32"/>
          <w:szCs w:val="32"/>
        </w:rPr>
      </w:pPr>
      <w:r w:rsidRPr="003D5FBE">
        <w:rPr>
          <w:rFonts w:ascii="仿宋_GB2312" w:eastAsia="仿宋_GB2312" w:hAnsi="仿宋_GB2312" w:cs="仿宋_GB2312" w:hint="eastAsia"/>
          <w:sz w:val="32"/>
          <w:szCs w:val="32"/>
          <w:lang w:val="zh-TW" w:eastAsia="zh-TW"/>
        </w:rPr>
        <w:t>地址：</w:t>
      </w:r>
      <w:r w:rsidRPr="00390554">
        <w:rPr>
          <w:rFonts w:ascii="仿宋_GB2312" w:eastAsia="仿宋_GB2312" w:hAnsi="仿宋_GB2312" w:cs="仿宋_GB2312" w:hint="eastAsia"/>
          <w:spacing w:val="-20"/>
          <w:sz w:val="32"/>
          <w:szCs w:val="32"/>
          <w:lang w:val="zh-TW" w:eastAsia="zh-TW"/>
        </w:rPr>
        <w:t>北京市西城区西直门外大街</w:t>
      </w:r>
      <w:r w:rsidRPr="00390554">
        <w:rPr>
          <w:rStyle w:val="Hyperlink1"/>
          <w:spacing w:val="-20"/>
        </w:rPr>
        <w:t>18</w:t>
      </w:r>
      <w:r w:rsidRPr="00390554">
        <w:rPr>
          <w:rFonts w:ascii="仿宋_GB2312" w:eastAsia="仿宋_GB2312" w:hAnsi="仿宋_GB2312" w:cs="仿宋_GB2312" w:hint="eastAsia"/>
          <w:spacing w:val="-20"/>
          <w:sz w:val="32"/>
          <w:szCs w:val="32"/>
          <w:lang w:val="zh-TW" w:eastAsia="zh-TW"/>
        </w:rPr>
        <w:t>号金贸大厦</w:t>
      </w:r>
      <w:r w:rsidRPr="00390554">
        <w:rPr>
          <w:rStyle w:val="Hyperlink1"/>
          <w:spacing w:val="-20"/>
        </w:rPr>
        <w:t>C3</w:t>
      </w:r>
      <w:r w:rsidRPr="00390554">
        <w:rPr>
          <w:rFonts w:ascii="仿宋_GB2312" w:eastAsia="仿宋_GB2312" w:hAnsi="仿宋_GB2312" w:cs="仿宋_GB2312" w:hint="eastAsia"/>
          <w:spacing w:val="-20"/>
          <w:sz w:val="32"/>
          <w:szCs w:val="32"/>
          <w:lang w:val="zh-TW" w:eastAsia="zh-TW"/>
        </w:rPr>
        <w:t>座</w:t>
      </w:r>
      <w:r w:rsidRPr="00390554">
        <w:rPr>
          <w:rFonts w:ascii="仿宋_GB2312" w:eastAsia="仿宋_GB2312" w:hAnsi="仿宋_GB2312" w:cs="仿宋_GB2312"/>
          <w:spacing w:val="-20"/>
          <w:sz w:val="32"/>
          <w:szCs w:val="32"/>
          <w:lang w:val="zh-TW" w:eastAsia="zh-TW"/>
        </w:rPr>
        <w:t xml:space="preserve"> </w:t>
      </w:r>
    </w:p>
    <w:p w:rsidR="00B74D0B" w:rsidRPr="003D5FBE" w:rsidRDefault="00B74D0B" w:rsidP="00B74D0B">
      <w:pPr>
        <w:pStyle w:val="a7"/>
        <w:shd w:val="clear" w:color="auto" w:fill="FFFFFF"/>
        <w:spacing w:line="540" w:lineRule="exact"/>
        <w:ind w:firstLine="640"/>
        <w:rPr>
          <w:rFonts w:ascii="仿宋_GB2312" w:eastAsia="仿宋_GB2312" w:hAnsi="仿宋_GB2312" w:cs="仿宋_GB2312"/>
          <w:sz w:val="32"/>
          <w:szCs w:val="32"/>
        </w:rPr>
      </w:pPr>
      <w:r w:rsidRPr="003D5FBE">
        <w:rPr>
          <w:rFonts w:ascii="仿宋_GB2312" w:eastAsia="仿宋_GB2312" w:hAnsi="仿宋_GB2312" w:cs="仿宋_GB2312" w:hint="eastAsia"/>
          <w:sz w:val="32"/>
          <w:szCs w:val="32"/>
          <w:lang w:val="zh-TW" w:eastAsia="zh-TW"/>
        </w:rPr>
        <w:t>邮编：</w:t>
      </w:r>
      <w:r w:rsidRPr="003D5FBE">
        <w:rPr>
          <w:rStyle w:val="Hyperlink1"/>
          <w:rFonts w:hint="eastAsia"/>
        </w:rPr>
        <w:t>100044</w:t>
      </w:r>
    </w:p>
    <w:p w:rsidR="00B74D0B" w:rsidRPr="003D5FBE" w:rsidRDefault="00B74D0B" w:rsidP="00B74D0B">
      <w:pPr>
        <w:pStyle w:val="a7"/>
        <w:shd w:val="clear" w:color="auto" w:fill="FFFFFF"/>
        <w:spacing w:line="540" w:lineRule="exact"/>
        <w:ind w:firstLine="480"/>
        <w:rPr>
          <w:rStyle w:val="a9"/>
          <w:rFonts w:ascii="仿宋_GB2312" w:eastAsia="仿宋_GB2312" w:hAnsi="仿宋_GB2312" w:cs="仿宋_GB2312"/>
          <w:sz w:val="32"/>
          <w:szCs w:val="32"/>
        </w:rPr>
      </w:pPr>
      <w:r w:rsidRPr="003D5FBE">
        <w:rPr>
          <w:rStyle w:val="Hyperlink1"/>
          <w:rFonts w:hint="eastAsia"/>
        </w:rPr>
        <w:t>3.</w:t>
      </w:r>
      <w:r>
        <w:rPr>
          <w:rStyle w:val="a9"/>
          <w:rFonts w:ascii="仿宋_GB2312" w:eastAsia="仿宋_GB2312" w:hAnsi="仿宋_GB2312" w:cs="仿宋_GB2312" w:hint="eastAsia"/>
          <w:sz w:val="32"/>
          <w:szCs w:val="32"/>
          <w:lang w:val="zh-TW" w:eastAsia="zh-TW"/>
        </w:rPr>
        <w:t>天津大学</w:t>
      </w:r>
      <w:r w:rsidRPr="003D5FBE">
        <w:rPr>
          <w:rStyle w:val="a9"/>
          <w:rFonts w:ascii="仿宋_GB2312" w:eastAsia="仿宋_GB2312" w:hAnsi="仿宋_GB2312" w:cs="仿宋_GB2312" w:hint="eastAsia"/>
          <w:sz w:val="32"/>
          <w:szCs w:val="32"/>
          <w:lang w:val="zh-TW" w:eastAsia="zh-TW"/>
        </w:rPr>
        <w:t>国际合作与交流处</w:t>
      </w:r>
      <w:r w:rsidRPr="003D5FBE">
        <w:rPr>
          <w:rStyle w:val="Hyperlink1"/>
          <w:rFonts w:hint="eastAsia"/>
        </w:rPr>
        <w:t xml:space="preserve"> </w:t>
      </w:r>
      <w:r>
        <w:rPr>
          <w:rStyle w:val="Hyperlink1"/>
        </w:rPr>
        <w:t xml:space="preserve"> </w:t>
      </w:r>
      <w:r w:rsidRPr="00135A5E">
        <w:rPr>
          <w:rStyle w:val="a9"/>
          <w:rFonts w:ascii="仿宋_GB2312" w:eastAsia="仿宋_GB2312" w:hAnsi="仿宋_GB2312" w:cs="仿宋_GB2312" w:hint="eastAsia"/>
          <w:sz w:val="32"/>
          <w:szCs w:val="32"/>
          <w:lang w:val="zh-TW" w:eastAsia="zh-TW"/>
        </w:rPr>
        <w:t>但苏敏</w:t>
      </w:r>
      <w:r>
        <w:rPr>
          <w:rStyle w:val="a9"/>
          <w:rFonts w:ascii="仿宋_GB2312" w:eastAsia="仿宋_GB2312" w:hAnsi="仿宋_GB2312" w:cs="仿宋_GB2312" w:hint="eastAsia"/>
          <w:sz w:val="32"/>
          <w:szCs w:val="32"/>
          <w:lang w:val="zh-TW"/>
        </w:rPr>
        <w:t xml:space="preserve"> </w:t>
      </w:r>
      <w:r w:rsidRPr="00135A5E">
        <w:rPr>
          <w:rStyle w:val="a9"/>
          <w:rFonts w:ascii="仿宋_GB2312" w:eastAsia="仿宋_GB2312" w:hAnsi="仿宋_GB2312" w:cs="仿宋_GB2312" w:hint="eastAsia"/>
          <w:sz w:val="32"/>
          <w:szCs w:val="32"/>
          <w:lang w:val="zh-TW" w:eastAsia="zh-TW"/>
        </w:rPr>
        <w:t>徐福圣</w:t>
      </w:r>
    </w:p>
    <w:p w:rsidR="00B74D0B" w:rsidRPr="003D5FBE" w:rsidRDefault="00B74D0B" w:rsidP="00B74D0B">
      <w:pPr>
        <w:pStyle w:val="a7"/>
        <w:shd w:val="clear" w:color="auto" w:fill="FFFFFF"/>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sz w:val="32"/>
          <w:szCs w:val="32"/>
          <w:lang w:val="zh-TW" w:eastAsia="zh-TW"/>
        </w:rPr>
        <w:t>联系电话：</w:t>
      </w:r>
      <w:r w:rsidRPr="003D5FBE">
        <w:rPr>
          <w:rStyle w:val="Hyperlink1"/>
          <w:rFonts w:hint="eastAsia"/>
        </w:rPr>
        <w:t>0086-</w:t>
      </w:r>
      <w:r w:rsidRPr="00135A5E">
        <w:rPr>
          <w:rStyle w:val="Hyperlink1"/>
        </w:rPr>
        <w:t>22-85356062</w:t>
      </w:r>
    </w:p>
    <w:p w:rsidR="00B74D0B" w:rsidRPr="003D5FBE" w:rsidRDefault="00B74D0B" w:rsidP="00B74D0B">
      <w:pPr>
        <w:pStyle w:val="a7"/>
        <w:shd w:val="clear" w:color="auto" w:fill="FFFFFF"/>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sz w:val="32"/>
          <w:szCs w:val="32"/>
          <w:lang w:val="zh-TW" w:eastAsia="zh-TW"/>
        </w:rPr>
        <w:t>电子邮箱：</w:t>
      </w:r>
      <w:r w:rsidRPr="00135A5E">
        <w:rPr>
          <w:rStyle w:val="Hyperlink1"/>
        </w:rPr>
        <w:t>9th_irt@tju.edu.cn</w:t>
      </w:r>
    </w:p>
    <w:p w:rsidR="00B74D0B" w:rsidRPr="00535CE7" w:rsidRDefault="00B74D0B" w:rsidP="00B74D0B">
      <w:pPr>
        <w:pStyle w:val="a7"/>
        <w:shd w:val="clear" w:color="auto" w:fill="FFFFFF"/>
        <w:spacing w:line="540" w:lineRule="exact"/>
        <w:ind w:firstLine="640"/>
        <w:rPr>
          <w:rStyle w:val="a9"/>
          <w:rFonts w:ascii="仿宋_GB2312" w:eastAsia="仿宋_GB2312" w:hAnsi="仿宋_GB2312" w:cs="仿宋_GB2312"/>
          <w:sz w:val="32"/>
          <w:szCs w:val="32"/>
          <w:lang w:val="zh-TW" w:eastAsia="zh-TW"/>
        </w:rPr>
      </w:pPr>
      <w:r w:rsidRPr="00535CE7">
        <w:rPr>
          <w:rStyle w:val="a9"/>
          <w:rFonts w:ascii="仿宋_GB2312" w:eastAsia="仿宋_GB2312" w:hAnsi="仿宋_GB2312" w:cs="仿宋_GB2312" w:hint="eastAsia"/>
          <w:sz w:val="32"/>
          <w:szCs w:val="32"/>
          <w:lang w:val="zh-TW" w:eastAsia="zh-TW"/>
        </w:rPr>
        <w:t>地址：天津市南开区卫津路92号</w:t>
      </w:r>
    </w:p>
    <w:p w:rsidR="00B74D0B" w:rsidRDefault="00B74D0B" w:rsidP="00B74D0B">
      <w:pPr>
        <w:pStyle w:val="a7"/>
        <w:shd w:val="clear" w:color="auto" w:fill="FFFFFF"/>
        <w:spacing w:line="540" w:lineRule="exact"/>
        <w:ind w:firstLine="640"/>
        <w:rPr>
          <w:rStyle w:val="a9"/>
          <w:rFonts w:ascii="仿宋_GB2312" w:eastAsia="PMingLiU" w:hAnsi="仿宋_GB2312" w:cs="仿宋_GB2312"/>
          <w:sz w:val="32"/>
          <w:szCs w:val="32"/>
          <w:lang w:val="zh-TW" w:eastAsia="zh-TW"/>
        </w:rPr>
      </w:pPr>
      <w:r w:rsidRPr="00535CE7">
        <w:rPr>
          <w:rStyle w:val="a9"/>
          <w:rFonts w:ascii="仿宋_GB2312" w:eastAsia="仿宋_GB2312" w:hAnsi="仿宋_GB2312" w:cs="仿宋_GB2312" w:hint="eastAsia"/>
          <w:sz w:val="32"/>
          <w:szCs w:val="32"/>
          <w:lang w:val="zh-TW" w:eastAsia="zh-TW"/>
        </w:rPr>
        <w:t>邮编：300072</w:t>
      </w:r>
    </w:p>
    <w:p w:rsidR="00B74D0B" w:rsidRPr="003D5FBE" w:rsidRDefault="00B74D0B" w:rsidP="00B74D0B">
      <w:pPr>
        <w:pStyle w:val="a7"/>
        <w:shd w:val="clear" w:color="auto" w:fill="FFFFFF"/>
        <w:spacing w:line="540" w:lineRule="exact"/>
        <w:ind w:firstLine="480"/>
        <w:rPr>
          <w:rStyle w:val="a9"/>
          <w:rFonts w:ascii="仿宋_GB2312" w:eastAsia="仿宋_GB2312" w:hAnsi="仿宋_GB2312" w:cs="仿宋_GB2312"/>
          <w:sz w:val="32"/>
          <w:szCs w:val="32"/>
        </w:rPr>
      </w:pPr>
      <w:r w:rsidRPr="003D5FBE">
        <w:rPr>
          <w:rStyle w:val="Hyperlink1"/>
          <w:rFonts w:hint="eastAsia"/>
        </w:rPr>
        <w:t>4.</w:t>
      </w:r>
      <w:r w:rsidRPr="003D5FBE">
        <w:rPr>
          <w:rStyle w:val="a9"/>
          <w:rFonts w:ascii="仿宋_GB2312" w:eastAsia="仿宋_GB2312" w:hAnsi="仿宋_GB2312" w:cs="仿宋_GB2312" w:hint="eastAsia"/>
          <w:sz w:val="32"/>
          <w:szCs w:val="32"/>
          <w:lang w:val="zh-TW" w:eastAsia="zh-TW"/>
        </w:rPr>
        <w:t xml:space="preserve">中华人民共和国教育部高等教育司综合处  </w:t>
      </w:r>
      <w:r>
        <w:rPr>
          <w:rStyle w:val="a9"/>
          <w:rFonts w:ascii="仿宋_GB2312" w:eastAsia="仿宋_GB2312" w:hAnsi="仿宋_GB2312" w:cs="仿宋_GB2312" w:hint="eastAsia"/>
          <w:sz w:val="32"/>
          <w:szCs w:val="32"/>
          <w:lang w:val="zh-TW"/>
        </w:rPr>
        <w:t>刘坤</w:t>
      </w:r>
    </w:p>
    <w:p w:rsidR="00B74D0B" w:rsidRPr="003D5FBE" w:rsidRDefault="00B74D0B" w:rsidP="00B74D0B">
      <w:pPr>
        <w:pStyle w:val="a7"/>
        <w:shd w:val="clear" w:color="auto" w:fill="FFFFFF"/>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sz w:val="32"/>
          <w:szCs w:val="32"/>
          <w:lang w:val="zh-TW" w:eastAsia="zh-TW"/>
        </w:rPr>
        <w:t>联系电话：</w:t>
      </w:r>
      <w:r w:rsidRPr="003D5FBE">
        <w:rPr>
          <w:rStyle w:val="Hyperlink1"/>
          <w:rFonts w:hint="eastAsia"/>
        </w:rPr>
        <w:t>0086-10-66097850</w:t>
      </w:r>
    </w:p>
    <w:p w:rsidR="00B74D0B" w:rsidRPr="003D5FBE" w:rsidRDefault="00B74D0B" w:rsidP="00B74D0B">
      <w:pPr>
        <w:pStyle w:val="a7"/>
        <w:shd w:val="clear" w:color="auto" w:fill="FFFFFF"/>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sz w:val="32"/>
          <w:szCs w:val="32"/>
          <w:lang w:val="zh-TW" w:eastAsia="zh-TW"/>
        </w:rPr>
        <w:t>电子邮箱：</w:t>
      </w:r>
      <w:r w:rsidRPr="003D5FBE">
        <w:rPr>
          <w:rStyle w:val="Hyperlink1"/>
          <w:rFonts w:hint="eastAsia"/>
        </w:rPr>
        <w:t>internetplus@moe.edu.cn</w:t>
      </w:r>
    </w:p>
    <w:p w:rsidR="00B74D0B" w:rsidRPr="003D5FBE" w:rsidRDefault="00B74D0B" w:rsidP="00B74D0B">
      <w:pPr>
        <w:pStyle w:val="a7"/>
        <w:shd w:val="clear" w:color="auto" w:fill="FFFFFF"/>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sz w:val="32"/>
          <w:szCs w:val="32"/>
          <w:lang w:val="zh-TW" w:eastAsia="zh-TW"/>
        </w:rPr>
        <w:t>地址：北京市西城区大木仓胡同</w:t>
      </w:r>
      <w:r w:rsidRPr="003D5FBE">
        <w:rPr>
          <w:rStyle w:val="Hyperlink1"/>
          <w:rFonts w:hint="eastAsia"/>
        </w:rPr>
        <w:t>37</w:t>
      </w:r>
      <w:r w:rsidRPr="003D5FBE">
        <w:rPr>
          <w:rStyle w:val="a9"/>
          <w:rFonts w:ascii="仿宋_GB2312" w:eastAsia="仿宋_GB2312" w:hAnsi="仿宋_GB2312" w:cs="仿宋_GB2312" w:hint="eastAsia"/>
          <w:sz w:val="32"/>
          <w:szCs w:val="32"/>
          <w:lang w:val="zh-TW" w:eastAsia="zh-TW"/>
        </w:rPr>
        <w:t>号</w:t>
      </w:r>
    </w:p>
    <w:p w:rsidR="00B74D0B" w:rsidRPr="003D5FBE" w:rsidRDefault="00B74D0B" w:rsidP="00B74D0B">
      <w:pPr>
        <w:pStyle w:val="a7"/>
        <w:shd w:val="clear" w:color="auto" w:fill="FFFFFF"/>
        <w:spacing w:line="540" w:lineRule="exact"/>
        <w:ind w:firstLine="640"/>
        <w:rPr>
          <w:rStyle w:val="a9"/>
          <w:rFonts w:ascii="仿宋_GB2312" w:eastAsia="仿宋_GB2312" w:hAnsi="仿宋_GB2312" w:cs="仿宋_GB2312"/>
          <w:sz w:val="32"/>
          <w:szCs w:val="32"/>
        </w:rPr>
      </w:pPr>
      <w:r w:rsidRPr="003D5FBE">
        <w:rPr>
          <w:rStyle w:val="a9"/>
          <w:rFonts w:ascii="仿宋_GB2312" w:eastAsia="仿宋_GB2312" w:hAnsi="仿宋_GB2312" w:cs="仿宋_GB2312" w:hint="eastAsia"/>
          <w:sz w:val="32"/>
          <w:szCs w:val="32"/>
          <w:lang w:val="zh-TW" w:eastAsia="zh-TW"/>
        </w:rPr>
        <w:t>邮编：</w:t>
      </w:r>
      <w:r w:rsidRPr="003D5FBE">
        <w:rPr>
          <w:rStyle w:val="Hyperlink1"/>
          <w:rFonts w:hint="eastAsia"/>
        </w:rPr>
        <w:t>100816</w:t>
      </w:r>
    </w:p>
    <w:p w:rsidR="00B74D0B" w:rsidRPr="003D5FBE" w:rsidRDefault="00B74D0B" w:rsidP="00B74D0B">
      <w:pPr>
        <w:pStyle w:val="a7"/>
        <w:shd w:val="clear" w:color="auto" w:fill="FFFFFF"/>
        <w:spacing w:line="540" w:lineRule="exact"/>
        <w:ind w:firstLine="640"/>
        <w:rPr>
          <w:rStyle w:val="A8"/>
          <w:rFonts w:ascii="仿宋_GB2312" w:eastAsia="仿宋_GB2312" w:hAnsi="仿宋_GB2312" w:cs="仿宋_GB2312"/>
          <w:sz w:val="32"/>
          <w:szCs w:val="32"/>
        </w:rPr>
      </w:pPr>
      <w:r>
        <w:rPr>
          <w:rStyle w:val="a9"/>
          <w:rFonts w:ascii="仿宋_GB2312" w:eastAsia="仿宋_GB2312" w:hAnsi="仿宋_GB2312" w:cs="仿宋_GB2312" w:hint="eastAsia"/>
          <w:sz w:val="32"/>
          <w:szCs w:val="32"/>
          <w:lang w:val="zh-TW"/>
        </w:rPr>
        <w:t xml:space="preserve"> </w:t>
      </w:r>
    </w:p>
    <w:p w:rsidR="00B74D0B" w:rsidRDefault="00B74D0B" w:rsidP="00B74D0B">
      <w:pPr>
        <w:spacing w:line="540" w:lineRule="exact"/>
        <w:ind w:firstLineChars="1200" w:firstLine="3840"/>
        <w:rPr>
          <w:rStyle w:val="a9"/>
          <w:rFonts w:ascii="仿宋_GB2312" w:eastAsia="PMingLiU" w:hAnsi="仿宋_GB2312" w:cs="仿宋_GB2312"/>
          <w:sz w:val="32"/>
          <w:szCs w:val="32"/>
          <w:lang w:val="zh-TW" w:eastAsia="zh-TW"/>
        </w:rPr>
      </w:pPr>
      <w:r w:rsidRPr="003D5FBE">
        <w:rPr>
          <w:rStyle w:val="a9"/>
          <w:rFonts w:ascii="仿宋_GB2312" w:eastAsia="仿宋_GB2312" w:hAnsi="仿宋_GB2312" w:cs="仿宋_GB2312" w:hint="eastAsia"/>
          <w:sz w:val="32"/>
          <w:szCs w:val="32"/>
          <w:lang w:val="zh-TW" w:eastAsia="zh-TW"/>
        </w:rPr>
        <w:t>中国国际</w:t>
      </w:r>
      <w:r w:rsidRPr="003D5FBE">
        <w:rPr>
          <w:rStyle w:val="a9"/>
          <w:rFonts w:ascii="仿宋_GB2312" w:eastAsia="仿宋_GB2312" w:hAnsi="仿宋" w:hint="eastAsia"/>
          <w:sz w:val="32"/>
          <w:szCs w:val="32"/>
        </w:rPr>
        <w:t>“</w:t>
      </w:r>
      <w:r w:rsidRPr="003D5FBE">
        <w:rPr>
          <w:rStyle w:val="a9"/>
          <w:rFonts w:ascii="仿宋_GB2312" w:eastAsia="仿宋_GB2312" w:hAnsi="仿宋_GB2312" w:cs="仿宋_GB2312" w:hint="eastAsia"/>
          <w:sz w:val="32"/>
          <w:szCs w:val="32"/>
          <w:lang w:val="zh-TW" w:eastAsia="zh-TW"/>
        </w:rPr>
        <w:t>互联网</w:t>
      </w:r>
      <w:r w:rsidRPr="003D5FBE">
        <w:rPr>
          <w:rStyle w:val="Hyperlink1"/>
          <w:rFonts w:hint="eastAsia"/>
        </w:rPr>
        <w:t>+</w:t>
      </w:r>
      <w:r w:rsidRPr="003D5FBE">
        <w:rPr>
          <w:rStyle w:val="a9"/>
          <w:rFonts w:ascii="仿宋_GB2312" w:eastAsia="仿宋_GB2312" w:hAnsi="仿宋" w:hint="eastAsia"/>
          <w:sz w:val="32"/>
          <w:szCs w:val="32"/>
        </w:rPr>
        <w:t>”</w:t>
      </w:r>
      <w:r w:rsidRPr="003D5FBE">
        <w:rPr>
          <w:rStyle w:val="a9"/>
          <w:rFonts w:ascii="仿宋_GB2312" w:eastAsia="仿宋_GB2312" w:hAnsi="仿宋_GB2312" w:cs="仿宋_GB2312" w:hint="eastAsia"/>
          <w:sz w:val="32"/>
          <w:szCs w:val="32"/>
          <w:lang w:val="zh-TW" w:eastAsia="zh-TW"/>
        </w:rPr>
        <w:t>大学生</w:t>
      </w:r>
    </w:p>
    <w:p w:rsidR="00B74D0B" w:rsidRPr="003D5FBE" w:rsidRDefault="00B74D0B" w:rsidP="00B74D0B">
      <w:pPr>
        <w:spacing w:line="540" w:lineRule="exact"/>
        <w:ind w:firstLineChars="1300" w:firstLine="4160"/>
        <w:rPr>
          <w:rStyle w:val="a9"/>
          <w:rFonts w:ascii="仿宋_GB2312" w:eastAsia="仿宋_GB2312" w:hAnsi="仿宋_GB2312" w:cs="仿宋_GB2312"/>
          <w:sz w:val="32"/>
          <w:szCs w:val="32"/>
          <w:lang w:val="zh-TW" w:eastAsia="zh-TW"/>
        </w:rPr>
      </w:pPr>
      <w:r w:rsidRPr="003D5FBE">
        <w:rPr>
          <w:rStyle w:val="a9"/>
          <w:rFonts w:ascii="仿宋_GB2312" w:eastAsia="仿宋_GB2312" w:hAnsi="仿宋_GB2312" w:cs="仿宋_GB2312" w:hint="eastAsia"/>
          <w:sz w:val="32"/>
          <w:szCs w:val="32"/>
          <w:lang w:val="zh-TW" w:eastAsia="zh-TW"/>
        </w:rPr>
        <w:t>创新创业大赛组织委员会</w:t>
      </w:r>
    </w:p>
    <w:p w:rsidR="00B74D0B" w:rsidRPr="009A31CF" w:rsidRDefault="00B74D0B" w:rsidP="00B74D0B">
      <w:pPr>
        <w:spacing w:line="540" w:lineRule="exact"/>
        <w:ind w:firstLine="480"/>
        <w:rPr>
          <w:rFonts w:ascii="仿宋_GB2312" w:eastAsia="仿宋_GB2312"/>
        </w:rPr>
      </w:pPr>
      <w:r w:rsidRPr="003D5FBE">
        <w:rPr>
          <w:rStyle w:val="Hyperlink1"/>
          <w:rFonts w:hint="eastAsia"/>
        </w:rPr>
        <w:t xml:space="preserve"> </w:t>
      </w:r>
      <w:r>
        <w:rPr>
          <w:rStyle w:val="Hyperlink1"/>
        </w:rPr>
        <w:t xml:space="preserve">                           </w:t>
      </w:r>
      <w:r w:rsidRPr="003D5FBE">
        <w:rPr>
          <w:rStyle w:val="Hyperlink1"/>
          <w:rFonts w:hint="eastAsia"/>
        </w:rPr>
        <w:t>202</w:t>
      </w:r>
      <w:r>
        <w:rPr>
          <w:rStyle w:val="Hyperlink1"/>
        </w:rPr>
        <w:t>3</w:t>
      </w:r>
      <w:r w:rsidRPr="003D5FBE">
        <w:rPr>
          <w:rStyle w:val="a9"/>
          <w:rFonts w:ascii="仿宋_GB2312" w:eastAsia="仿宋_GB2312" w:hAnsi="仿宋_GB2312" w:cs="仿宋_GB2312" w:hint="eastAsia"/>
          <w:sz w:val="32"/>
          <w:szCs w:val="32"/>
          <w:lang w:val="zh-TW" w:eastAsia="zh-TW"/>
        </w:rPr>
        <w:t>年</w:t>
      </w:r>
      <w:r>
        <w:rPr>
          <w:rStyle w:val="Hyperlink1"/>
        </w:rPr>
        <w:t>5</w:t>
      </w:r>
      <w:r w:rsidRPr="003D5FBE">
        <w:rPr>
          <w:rStyle w:val="a9"/>
          <w:rFonts w:ascii="仿宋_GB2312" w:eastAsia="仿宋_GB2312" w:hAnsi="仿宋_GB2312" w:cs="仿宋_GB2312" w:hint="eastAsia"/>
          <w:sz w:val="32"/>
          <w:szCs w:val="32"/>
          <w:lang w:val="zh-TW" w:eastAsia="zh-TW"/>
        </w:rPr>
        <w:t>月</w:t>
      </w:r>
      <w:r>
        <w:rPr>
          <w:rStyle w:val="a9"/>
          <w:rFonts w:ascii="仿宋_GB2312" w:eastAsia="仿宋_GB2312" w:hAnsi="仿宋_GB2312" w:cs="仿宋_GB2312"/>
          <w:sz w:val="32"/>
          <w:szCs w:val="32"/>
        </w:rPr>
        <w:t>30</w:t>
      </w:r>
      <w:r w:rsidRPr="003D5FBE">
        <w:rPr>
          <w:rStyle w:val="a9"/>
          <w:rFonts w:ascii="仿宋_GB2312" w:eastAsia="仿宋_GB2312" w:hAnsi="仿宋_GB2312" w:cs="仿宋_GB2312" w:hint="eastAsia"/>
          <w:sz w:val="32"/>
          <w:szCs w:val="32"/>
        </w:rPr>
        <w:t>日</w:t>
      </w:r>
    </w:p>
    <w:p w:rsidR="00B74D0B" w:rsidRDefault="00B74D0B" w:rsidP="00B74D0B">
      <w:pPr>
        <w:rPr>
          <w:rFonts w:hint="eastAsia"/>
        </w:rPr>
      </w:pPr>
    </w:p>
    <w:p w:rsidR="00464F43" w:rsidRDefault="00AD3BAA">
      <w:pPr>
        <w:ind w:firstLine="480"/>
      </w:pPr>
    </w:p>
    <w:sectPr w:rsidR="00464F43">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BAA" w:rsidRDefault="00AD3BAA" w:rsidP="00B74D0B">
      <w:pPr>
        <w:ind w:firstLine="480"/>
      </w:pPr>
      <w:r>
        <w:separator/>
      </w:r>
    </w:p>
  </w:endnote>
  <w:endnote w:type="continuationSeparator" w:id="0">
    <w:p w:rsidR="00AD3BAA" w:rsidRDefault="00AD3BAA" w:rsidP="00B74D0B">
      <w:pPr>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altName w:val="Malgun Gothic Semilight"/>
    <w:panose1 w:val="020B0604020202020204"/>
    <w:charset w:val="86"/>
    <w:family w:val="swiss"/>
    <w:pitch w:val="variable"/>
    <w:sig w:usb0="F7FFAFFF" w:usb1="E9DFFFFF" w:usb2="0000003F" w:usb3="00000000" w:csb0="003F01FF" w:csb1="00000000"/>
  </w:font>
  <w:font w:name="仿宋_GB2312">
    <w:panose1 w:val="02010609030101010101"/>
    <w:charset w:val="86"/>
    <w:family w:val="modern"/>
    <w:pitch w:val="fixed"/>
    <w:sig w:usb0="00000001" w:usb1="080E0000" w:usb2="00000010" w:usb3="00000000" w:csb0="00040000" w:csb1="00000000"/>
  </w:font>
  <w:font w:name="PMingLiU">
    <w:altName w:val="Microsoft JhengHei"/>
    <w:panose1 w:val="02010601000101010101"/>
    <w:charset w:val="88"/>
    <w:family w:val="roman"/>
    <w:pitch w:val="variable"/>
    <w:sig w:usb0="00000000"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楷体_GB2312">
    <w:panose1 w:val="0201060903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0B" w:rsidRDefault="00B74D0B">
    <w:pPr>
      <w:pStyle w:val="a5"/>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0B" w:rsidRDefault="00B74D0B">
    <w:pPr>
      <w:pStyle w:val="a5"/>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0B" w:rsidRDefault="00B74D0B">
    <w:pPr>
      <w:pStyle w:val="a5"/>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BAA" w:rsidRDefault="00AD3BAA" w:rsidP="00B74D0B">
      <w:pPr>
        <w:ind w:firstLine="480"/>
      </w:pPr>
      <w:r>
        <w:separator/>
      </w:r>
    </w:p>
  </w:footnote>
  <w:footnote w:type="continuationSeparator" w:id="0">
    <w:p w:rsidR="00AD3BAA" w:rsidRDefault="00AD3BAA" w:rsidP="00B74D0B">
      <w:pPr>
        <w:ind w:firstLine="48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0B" w:rsidRDefault="00B74D0B">
    <w:pPr>
      <w:pStyle w:val="a3"/>
      <w:ind w:firstLine="360"/>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0B" w:rsidRDefault="00B74D0B">
    <w:pPr>
      <w:pStyle w:val="a3"/>
      <w:ind w:firstLine="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4D0B" w:rsidRDefault="00B74D0B">
    <w:pPr>
      <w:pStyle w:val="a3"/>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43C6"/>
    <w:rsid w:val="002C4036"/>
    <w:rsid w:val="00865625"/>
    <w:rsid w:val="00883175"/>
    <w:rsid w:val="00AB43C6"/>
    <w:rsid w:val="00AD3BAA"/>
    <w:rsid w:val="00B74D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57A054"/>
  <w15:chartTrackingRefBased/>
  <w15:docId w15:val="{A1E5CB39-B82D-446F-93D7-AA8726C08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宋体" w:eastAsia="宋体" w:hAnsi="宋体" w:cstheme="minorBidi"/>
        <w:kern w:val="2"/>
        <w:sz w:val="24"/>
        <w:szCs w:val="22"/>
        <w:lang w:val="en-US" w:eastAsia="zh-CN" w:bidi="ar-SA"/>
      </w:rPr>
    </w:rPrDefault>
    <w:pPrDefault>
      <w:pPr>
        <w:spacing w:line="360" w:lineRule="auto"/>
        <w:ind w:firstLineChars="200" w:firstLine="20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B74D0B"/>
    <w:pPr>
      <w:widowControl w:val="0"/>
      <w:spacing w:line="240" w:lineRule="auto"/>
      <w:ind w:firstLineChars="0" w:firstLine="0"/>
    </w:pPr>
    <w:rPr>
      <w:rFonts w:ascii="Times New Roman" w:eastAsiaTheme="minorEastAsia" w:hAnsi="Times New Roman" w:cs="Arial Unicode MS"/>
      <w:color w:val="000000"/>
      <w:sz w:val="21"/>
      <w:szCs w:val="21"/>
      <w:u w:color="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4D0B"/>
    <w:pPr>
      <w:widowControl/>
      <w:pBdr>
        <w:bottom w:val="single" w:sz="6" w:space="1" w:color="auto"/>
      </w:pBdr>
      <w:tabs>
        <w:tab w:val="center" w:pos="4153"/>
        <w:tab w:val="right" w:pos="8306"/>
      </w:tabs>
      <w:snapToGrid w:val="0"/>
      <w:ind w:firstLineChars="200" w:firstLine="200"/>
      <w:jc w:val="center"/>
    </w:pPr>
    <w:rPr>
      <w:rFonts w:ascii="宋体" w:eastAsia="宋体" w:hAnsi="宋体" w:cstheme="minorBidi"/>
      <w:color w:val="auto"/>
      <w:sz w:val="18"/>
      <w:szCs w:val="18"/>
    </w:rPr>
  </w:style>
  <w:style w:type="character" w:customStyle="1" w:styleId="a4">
    <w:name w:val="页眉 字符"/>
    <w:basedOn w:val="a0"/>
    <w:link w:val="a3"/>
    <w:uiPriority w:val="99"/>
    <w:rsid w:val="00B74D0B"/>
    <w:rPr>
      <w:sz w:val="18"/>
      <w:szCs w:val="18"/>
    </w:rPr>
  </w:style>
  <w:style w:type="paragraph" w:styleId="a5">
    <w:name w:val="footer"/>
    <w:basedOn w:val="a"/>
    <w:link w:val="a6"/>
    <w:uiPriority w:val="99"/>
    <w:unhideWhenUsed/>
    <w:rsid w:val="00B74D0B"/>
    <w:pPr>
      <w:widowControl/>
      <w:tabs>
        <w:tab w:val="center" w:pos="4153"/>
        <w:tab w:val="right" w:pos="8306"/>
      </w:tabs>
      <w:snapToGrid w:val="0"/>
      <w:ind w:firstLineChars="200" w:firstLine="200"/>
      <w:jc w:val="left"/>
    </w:pPr>
    <w:rPr>
      <w:rFonts w:ascii="宋体" w:eastAsia="宋体" w:hAnsi="宋体" w:cstheme="minorBidi"/>
      <w:color w:val="auto"/>
      <w:sz w:val="18"/>
      <w:szCs w:val="18"/>
    </w:rPr>
  </w:style>
  <w:style w:type="character" w:customStyle="1" w:styleId="a6">
    <w:name w:val="页脚 字符"/>
    <w:basedOn w:val="a0"/>
    <w:link w:val="a5"/>
    <w:uiPriority w:val="99"/>
    <w:rsid w:val="00B74D0B"/>
    <w:rPr>
      <w:sz w:val="18"/>
      <w:szCs w:val="18"/>
    </w:rPr>
  </w:style>
  <w:style w:type="paragraph" w:styleId="a7">
    <w:name w:val="Normal (Web)"/>
    <w:rsid w:val="00B74D0B"/>
    <w:pPr>
      <w:widowControl w:val="0"/>
      <w:spacing w:line="240" w:lineRule="auto"/>
      <w:ind w:firstLineChars="0" w:firstLine="0"/>
    </w:pPr>
    <w:rPr>
      <w:rFonts w:ascii="Times New Roman" w:eastAsiaTheme="minorEastAsia" w:hAnsi="Times New Roman" w:cs="Arial Unicode MS"/>
      <w:color w:val="000000"/>
      <w:szCs w:val="24"/>
      <w:u w:color="000000"/>
    </w:rPr>
  </w:style>
  <w:style w:type="character" w:customStyle="1" w:styleId="A8">
    <w:name w:val="无 A"/>
    <w:rsid w:val="00B74D0B"/>
  </w:style>
  <w:style w:type="character" w:customStyle="1" w:styleId="Hyperlink1">
    <w:name w:val="Hyperlink.1"/>
    <w:rsid w:val="00B74D0B"/>
    <w:rPr>
      <w:rFonts w:ascii="仿宋_GB2312" w:eastAsia="仿宋_GB2312" w:hAnsi="仿宋_GB2312" w:cs="仿宋_GB2312"/>
      <w:sz w:val="32"/>
      <w:szCs w:val="32"/>
      <w:lang w:val="en-US"/>
    </w:rPr>
  </w:style>
  <w:style w:type="character" w:customStyle="1" w:styleId="a9">
    <w:name w:val="无"/>
    <w:rsid w:val="00B74D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y.ncss.cn"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455</Words>
  <Characters>2597</Characters>
  <Application>Microsoft Office Word</Application>
  <DocSecurity>0</DocSecurity>
  <Lines>21</Lines>
  <Paragraphs>6</Paragraphs>
  <ScaleCrop>false</ScaleCrop>
  <Company>Microsoft</Company>
  <LinksUpToDate>false</LinksUpToDate>
  <CharactersWithSpaces>3046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lain</dc:creator>
  <cp:keywords/>
  <dc:description/>
  <cp:lastModifiedBy>lain</cp:lastModifiedBy>
  <cp:revision>2</cp:revision>
  <dcterms:created xsi:type="dcterms:W3CDTF">2023-06-09T01:37:00Z</dcterms:created>
  <dcterms:modified xsi:type="dcterms:W3CDTF">2023-06-09T01:38:00Z</dcterms:modified>
</cp:coreProperties>
</file>