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298"/>
      </w:tblGrid>
      <w:tr w14:paraId="1A25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vAlign w:val="center"/>
          </w:tcPr>
          <w:p w14:paraId="5E14C7E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694" w:type="pct"/>
            <w:vAlign w:val="center"/>
          </w:tcPr>
          <w:p w14:paraId="182018A9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当日活动流程</w:t>
            </w:r>
          </w:p>
        </w:tc>
      </w:tr>
      <w:tr w14:paraId="51DD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pct"/>
            <w:vAlign w:val="center"/>
          </w:tcPr>
          <w:p w14:paraId="4B66F537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0-8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</w:t>
            </w:r>
          </w:p>
        </w:tc>
        <w:tc>
          <w:tcPr>
            <w:tcW w:w="3694" w:type="pct"/>
            <w:vAlign w:val="center"/>
          </w:tcPr>
          <w:p w14:paraId="19500A60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开幕式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参赛人员到位热身，裁判到位</w:t>
            </w:r>
          </w:p>
        </w:tc>
      </w:tr>
      <w:tr w14:paraId="619A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05" w:type="pct"/>
            <w:vAlign w:val="center"/>
          </w:tcPr>
          <w:p w14:paraId="4EC93E79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8 : 30-9: 00</w:t>
            </w:r>
          </w:p>
        </w:tc>
        <w:tc>
          <w:tcPr>
            <w:tcW w:w="3694" w:type="pct"/>
            <w:vAlign w:val="center"/>
          </w:tcPr>
          <w:p w14:paraId="71366FF5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分发号码，进行试打装备讲解，之后进行抽奖活动，进行YONEX宣传合影</w:t>
            </w:r>
          </w:p>
        </w:tc>
      </w:tr>
      <w:tr w14:paraId="12A7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tcBorders>
              <w:bottom w:val="single" w:color="auto" w:sz="4" w:space="0"/>
            </w:tcBorders>
            <w:vAlign w:val="center"/>
          </w:tcPr>
          <w:p w14:paraId="786296FC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-1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：30</w:t>
            </w:r>
          </w:p>
        </w:tc>
        <w:tc>
          <w:tcPr>
            <w:tcW w:w="3694" w:type="pct"/>
            <w:tcBorders>
              <w:bottom w:val="single" w:color="auto" w:sz="4" w:space="0"/>
            </w:tcBorders>
            <w:vAlign w:val="center"/>
          </w:tcPr>
          <w:p w14:paraId="2B8E98D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上午进行淘汰赛，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在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个场地同时进行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留两个场地做试打会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比赛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时间预估三个半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小时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结束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，男单、女单、无差别双打各决出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强</w:t>
            </w:r>
          </w:p>
        </w:tc>
      </w:tr>
      <w:tr w14:paraId="2309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tcBorders>
              <w:bottom w:val="single" w:color="auto" w:sz="4" w:space="0"/>
            </w:tcBorders>
            <w:vAlign w:val="center"/>
          </w:tcPr>
          <w:p w14:paraId="07DC9738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0-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</w:rPr>
              <w:t>0</w:t>
            </w:r>
          </w:p>
          <w:p w14:paraId="4CCC2642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比赛期间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94" w:type="pct"/>
            <w:tcBorders>
              <w:bottom w:val="single" w:color="auto" w:sz="4" w:space="0"/>
            </w:tcBorders>
            <w:vAlign w:val="center"/>
          </w:tcPr>
          <w:p w14:paraId="5586271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YONEX试打会（以双打四人为单位，轮流有序上场，胜方给予优惠券和穿线5元券）</w:t>
            </w:r>
          </w:p>
        </w:tc>
      </w:tr>
      <w:tr w14:paraId="3735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ED9A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28"/>
                <w:lang w:val="en-US" w:eastAsia="zh-CN"/>
              </w:rPr>
              <w:t>当天下午</w:t>
            </w:r>
          </w:p>
        </w:tc>
      </w:tr>
      <w:tr w14:paraId="47ED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tcBorders>
              <w:top w:val="single" w:color="auto" w:sz="4" w:space="0"/>
            </w:tcBorders>
            <w:vAlign w:val="center"/>
          </w:tcPr>
          <w:p w14:paraId="12E451CB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14:  00-14：30</w:t>
            </w:r>
          </w:p>
        </w:tc>
        <w:tc>
          <w:tcPr>
            <w:tcW w:w="3694" w:type="pct"/>
            <w:tcBorders>
              <w:top w:val="single" w:color="auto" w:sz="4" w:space="0"/>
            </w:tcBorders>
            <w:vAlign w:val="center"/>
          </w:tcPr>
          <w:p w14:paraId="6A1C145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参赛人员到位，热身准备</w:t>
            </w:r>
          </w:p>
        </w:tc>
      </w:tr>
      <w:tr w14:paraId="5EA7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vAlign w:val="center"/>
          </w:tcPr>
          <w:p w14:paraId="7DE7ADA1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14:  30-16: 00</w:t>
            </w:r>
          </w:p>
        </w:tc>
        <w:tc>
          <w:tcPr>
            <w:tcW w:w="3694" w:type="pct"/>
            <w:vAlign w:val="center"/>
          </w:tcPr>
          <w:p w14:paraId="608015C3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进行淘汰赛，三项比赛同时进行，比赛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1.5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小时，男单、女单、无差别双打各通过淘汰赛决定四强</w:t>
            </w:r>
          </w:p>
        </w:tc>
      </w:tr>
      <w:tr w14:paraId="6F79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vAlign w:val="center"/>
          </w:tcPr>
          <w:p w14:paraId="50B6573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16: 00-18: 00</w:t>
            </w:r>
          </w:p>
        </w:tc>
        <w:tc>
          <w:tcPr>
            <w:tcW w:w="3694" w:type="pct"/>
            <w:vAlign w:val="center"/>
          </w:tcPr>
          <w:p w14:paraId="27E5352E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进行决赛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半决赛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，3场比赛同时进行，比赛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</w:rPr>
              <w:t>小时，男单、女单、无差别双打各决出冠亚季军</w:t>
            </w:r>
          </w:p>
        </w:tc>
      </w:tr>
      <w:tr w14:paraId="18DA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pct"/>
            <w:vAlign w:val="center"/>
          </w:tcPr>
          <w:p w14:paraId="21FEEF86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赛程结束后</w:t>
            </w:r>
          </w:p>
        </w:tc>
        <w:tc>
          <w:tcPr>
            <w:tcW w:w="3694" w:type="pct"/>
            <w:vAlign w:val="center"/>
          </w:tcPr>
          <w:p w14:paraId="03AEF293">
            <w:pPr>
              <w:framePr w:wrap="auto" w:vAnchor="margin" w:hAnchor="text" w:yAlign="inline"/>
              <w:snapToGrid w:val="0"/>
              <w:spacing w:before="156" w:beforeLines="50" w:after="156" w:afterLines="50"/>
              <w:jc w:val="center"/>
              <w:textAlignment w:val="baseline"/>
              <w:rPr>
                <w:rFonts w:hint="default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分发冠亚季军奖励</w:t>
            </w:r>
          </w:p>
        </w:tc>
      </w:tr>
    </w:tbl>
    <w:p w14:paraId="14DB8CC7">
      <w:pPr>
        <w:framePr w:wrap="auto" w:vAnchor="margin" w:hAnchor="text" w:yAlign="inline"/>
        <w:numPr>
          <w:ilvl w:val="0"/>
          <w:numId w:val="0"/>
        </w:numPr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华文楷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w w:val="100"/>
          <w:sz w:val="32"/>
          <w:szCs w:val="32"/>
        </w:rPr>
        <w:t>活动后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拍摄集体照，工作人员打扫比赛用地，回收废弃用球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。</w:t>
      </w:r>
    </w:p>
    <w:p w14:paraId="6A962FB3">
      <w:pPr>
        <w:framePr w:wrap="auto" w:vAnchor="margin" w:hAnchor="text" w:yAlign="inline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2B34C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WQ0NWEwOGRjNzg0Zjc0NjBlYjQ4NTBjZjg5YjYifQ=="/>
  </w:docVars>
  <w:rsids>
    <w:rsidRoot w:val="00000000"/>
    <w:rsid w:val="035034BF"/>
    <w:rsid w:val="044D548D"/>
    <w:rsid w:val="3B4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369</Characters>
  <Lines>0</Lines>
  <Paragraphs>0</Paragraphs>
  <TotalTime>1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2024-09-26T11:26:00Z</dcterms:created>
  <dc:creator>dell</dc:creator>
  <cp:lastModifiedBy>sun</cp:lastModifiedBy>
  <dcterms:modified xsi:type="dcterms:W3CDTF">2024-09-26T12:19:38Z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203FE6421F564ECA9EA1CD36180454A2_12</vt:lpwstr>
  </property>
</Properties>
</file>