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42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楷体_GB2312" w:hAnsi="楷体" w:eastAsia="楷体_GB2312" w:cs="Times New Roman"/>
          <w:b/>
          <w:sz w:val="44"/>
          <w:szCs w:val="44"/>
          <w:lang w:val="en-US" w:eastAsia="zh-CN"/>
        </w:rPr>
      </w:pPr>
      <w:r>
        <w:rPr>
          <w:rFonts w:hint="eastAsia" w:ascii="楷体_GB2312" w:hAnsi="楷体" w:eastAsia="楷体_GB2312" w:cs="Times New Roman"/>
          <w:b/>
          <w:sz w:val="44"/>
          <w:szCs w:val="44"/>
          <w:lang w:val="en-US" w:eastAsia="zh-CN"/>
        </w:rPr>
        <w:t>文化素质讲座审批表</w:t>
      </w:r>
      <w:r>
        <w:rPr>
          <w:rFonts w:hint="eastAsia" w:ascii="楷体_GB2312" w:hAnsi="楷体" w:eastAsia="楷体_GB2312" w:cs="Times New Roman"/>
          <w:b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-857250</wp:posOffset>
            </wp:positionV>
            <wp:extent cx="2832100" cy="850900"/>
            <wp:effectExtent l="0" t="0" r="6350" b="6350"/>
            <wp:wrapNone/>
            <wp:docPr id="13670365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3654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8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2"/>
        <w:gridCol w:w="1663"/>
        <w:gridCol w:w="1596"/>
        <w:gridCol w:w="1186"/>
        <w:gridCol w:w="1105"/>
        <w:gridCol w:w="1271"/>
        <w:gridCol w:w="1033"/>
      </w:tblGrid>
      <w:tr w14:paraId="2296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D045">
            <w:pPr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举办单位</w:t>
            </w:r>
          </w:p>
        </w:tc>
        <w:tc>
          <w:tcPr>
            <w:tcW w:w="619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B9AD"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 w14:paraId="49221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4372">
            <w:pPr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活动类型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27698">
            <w:pPr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（讲座)</w:t>
            </w:r>
          </w:p>
        </w:tc>
      </w:tr>
      <w:tr w14:paraId="3212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D059">
            <w:pPr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活动属性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7BC3B"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（如哲学社科、自然科学类）</w:t>
            </w:r>
          </w:p>
        </w:tc>
      </w:tr>
      <w:tr w14:paraId="7D5AE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B0AE">
            <w:pPr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活动层次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938EF"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（如校级）</w:t>
            </w:r>
          </w:p>
        </w:tc>
      </w:tr>
      <w:tr w14:paraId="7069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2120">
            <w:pPr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36"/>
                <w:szCs w:val="36"/>
                <w:lang w:val="en-US" w:eastAsia="zh-CN"/>
              </w:rPr>
              <w:t>活动</w:t>
            </w:r>
            <w:r>
              <w:rPr>
                <w:rFonts w:hint="default" w:ascii="楷体_GB2312" w:hAnsi="楷体" w:eastAsia="楷体_GB2312" w:cs="Times New Roman"/>
                <w:b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default" w:ascii="楷体_GB2312" w:hAnsi="楷体" w:eastAsia="楷体_GB2312" w:cs="Times New Roman"/>
                <w:b/>
                <w:sz w:val="36"/>
                <w:szCs w:val="36"/>
                <w:lang w:val="en-US" w:eastAsia="zh-CN"/>
              </w:rPr>
              <w:t>概况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35018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举办形式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A1271"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（线上或线下）</w:t>
            </w:r>
          </w:p>
        </w:tc>
      </w:tr>
      <w:tr w14:paraId="57B3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AC73">
            <w:pPr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61791">
            <w:pPr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经费来源</w:t>
            </w:r>
          </w:p>
          <w:p w14:paraId="3B99D89B">
            <w:pPr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或受资助情况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D6AB2"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（有或者无，有则写一下经费来源）</w:t>
            </w:r>
          </w:p>
        </w:tc>
      </w:tr>
      <w:tr w14:paraId="38509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9BC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F3F1C">
            <w:pPr>
              <w:spacing w:line="480" w:lineRule="auto"/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活动主题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6A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548A19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BF2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807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1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jc w:val="center"/>
              <w:textAlignment w:val="auto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主要内容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07A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C613EF3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119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B4000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39A88"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参会人员人数</w:t>
            </w: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参会群体介绍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2AB70"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（如150名在校学生）</w:t>
            </w:r>
          </w:p>
        </w:tc>
        <w:tc>
          <w:tcPr>
            <w:tcW w:w="11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46F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是否通过网络直播</w:t>
            </w: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是否公开报道</w:t>
            </w:r>
          </w:p>
        </w:tc>
        <w:tc>
          <w:tcPr>
            <w:tcW w:w="230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6964"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0DF3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1B1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36B00">
            <w:pPr>
              <w:spacing w:line="480" w:lineRule="auto"/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时间，地点</w:t>
            </w:r>
          </w:p>
        </w:tc>
        <w:tc>
          <w:tcPr>
            <w:tcW w:w="6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D03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04DA12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90B9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0F9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BFFE5">
            <w:pPr>
              <w:spacing w:line="480" w:lineRule="auto"/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活动责任人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9F7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48005">
            <w:pPr>
              <w:spacing w:line="48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BD0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EF6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9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2BE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19916">
            <w:pPr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活动现场</w:t>
            </w:r>
          </w:p>
          <w:p w14:paraId="1531F47A">
            <w:pPr>
              <w:jc w:val="both"/>
              <w:rPr>
                <w:rFonts w:hint="default" w:ascii="楷体_GB2312" w:hAnsi="楷体" w:eastAsia="楷体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18"/>
                <w:szCs w:val="18"/>
                <w:lang w:val="en-US" w:eastAsia="zh-CN"/>
              </w:rPr>
              <w:t>指导教师</w:t>
            </w:r>
            <w:r>
              <w:rPr>
                <w:rFonts w:hint="eastAsia" w:ascii="楷体_GB2312" w:hAnsi="楷体" w:eastAsia="楷体_GB2312" w:cs="Times New Roman"/>
                <w:b/>
                <w:sz w:val="18"/>
                <w:szCs w:val="18"/>
                <w:lang w:val="en-US" w:eastAsia="zh-CN"/>
              </w:rPr>
              <w:t>(</w:t>
            </w:r>
            <w:r>
              <w:rPr>
                <w:rFonts w:hint="default" w:ascii="楷体_GB2312" w:hAnsi="楷体" w:eastAsia="楷体_GB2312" w:cs="Times New Roman"/>
                <w:b/>
                <w:sz w:val="18"/>
                <w:szCs w:val="18"/>
                <w:lang w:val="en-US" w:eastAsia="zh-CN"/>
              </w:rPr>
              <w:t>学生活动</w:t>
            </w:r>
            <w:r>
              <w:rPr>
                <w:rFonts w:hint="eastAsia" w:ascii="楷体_GB2312" w:hAnsi="楷体" w:eastAsia="楷体_GB2312" w:cs="Times New Roman"/>
                <w:b/>
                <w:sz w:val="18"/>
                <w:szCs w:val="18"/>
                <w:lang w:val="en-US" w:eastAsia="zh-CN"/>
              </w:rPr>
              <w:t>)</w:t>
            </w:r>
          </w:p>
          <w:p w14:paraId="5DFC28A2">
            <w:pPr>
              <w:jc w:val="both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楷体_GB2312" w:hAnsi="楷体" w:eastAsia="楷体_GB2312" w:cs="Times New Roman"/>
                <w:b/>
                <w:sz w:val="18"/>
                <w:szCs w:val="18"/>
                <w:lang w:val="en-US" w:eastAsia="zh-CN"/>
              </w:rPr>
              <w:t>/</w:t>
            </w:r>
            <w:r>
              <w:rPr>
                <w:rFonts w:hint="default" w:ascii="楷体_GB2312" w:hAnsi="楷体" w:eastAsia="楷体_GB2312" w:cs="Times New Roman"/>
                <w:b/>
                <w:sz w:val="18"/>
                <w:szCs w:val="18"/>
                <w:lang w:val="en-US" w:eastAsia="zh-CN"/>
              </w:rPr>
              <w:t>负责人</w:t>
            </w:r>
            <w:r>
              <w:rPr>
                <w:rFonts w:hint="eastAsia" w:ascii="楷体_GB2312" w:hAnsi="楷体" w:eastAsia="楷体_GB2312" w:cs="Times New Roman"/>
                <w:b/>
                <w:sz w:val="18"/>
                <w:szCs w:val="18"/>
                <w:lang w:val="en-US" w:eastAsia="zh-CN"/>
              </w:rPr>
              <w:t>(</w:t>
            </w:r>
            <w:r>
              <w:rPr>
                <w:rFonts w:hint="default" w:ascii="楷体_GB2312" w:hAnsi="楷体" w:eastAsia="楷体_GB2312" w:cs="Times New Roman"/>
                <w:b/>
                <w:sz w:val="18"/>
                <w:szCs w:val="18"/>
                <w:lang w:val="en-US" w:eastAsia="zh-CN"/>
              </w:rPr>
              <w:t>教师活动</w:t>
            </w:r>
            <w:r>
              <w:rPr>
                <w:rFonts w:hint="eastAsia" w:ascii="楷体_GB2312" w:hAnsi="楷体" w:eastAsia="楷体_GB2312" w:cs="Times New Roman"/>
                <w:b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BACA">
            <w:pPr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2306">
            <w:pPr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F83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CDDB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69E13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报告人情况</w:t>
            </w:r>
          </w:p>
        </w:tc>
        <w:tc>
          <w:tcPr>
            <w:tcW w:w="3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E3B9F">
            <w:pPr>
              <w:spacing w:line="360" w:lineRule="auto"/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1EFE69">
            <w:pPr>
              <w:spacing w:line="720" w:lineRule="auto"/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3E08">
            <w:pPr>
              <w:spacing w:line="240" w:lineRule="auto"/>
              <w:jc w:val="center"/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80C5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是否经所在单位党组织同意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359A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5BD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9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4A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活动负责组织意见</w:t>
            </w:r>
          </w:p>
        </w:tc>
        <w:tc>
          <w:tcPr>
            <w:tcW w:w="7854" w:type="dxa"/>
            <w:gridSpan w:val="6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AE6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2D283D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93D0F6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2762FB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2DFA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7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楷体_GB2312" w:hAnsi="楷体" w:eastAsia="楷体_GB2312" w:cs="Times New Roman"/>
                <w:b/>
                <w:sz w:val="24"/>
                <w:szCs w:val="24"/>
                <w:lang w:val="en-US" w:eastAsia="zh-CN"/>
              </w:rPr>
              <w:t>校团委意见</w:t>
            </w:r>
          </w:p>
        </w:tc>
        <w:tc>
          <w:tcPr>
            <w:tcW w:w="785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F6DC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431063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2EDFC7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8375BD"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0FA1487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C17C9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314950"/>
          <wp:effectExtent l="0" t="0" r="2540" b="0"/>
          <wp:wrapNone/>
          <wp:docPr id="1" name="WordPictureWatermark16443" descr="微信图片_2025032810541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443" descr="微信图片_20250328105410(1)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31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83912"/>
    <w:rsid w:val="30437E94"/>
    <w:rsid w:val="6EE9239B"/>
    <w:rsid w:val="76B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216</Characters>
  <Lines>0</Lines>
  <Paragraphs>0</Paragraphs>
  <TotalTime>0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2025-03-25T02:47:00Z</dcterms:created>
  <dc:creator>moon</dc:creator>
  <cp:lastModifiedBy>保持微笑好难</cp:lastModifiedBy>
  <dcterms:modified xsi:type="dcterms:W3CDTF">2025-03-28T03:03:29Z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eyJoZGlkIjoiYjg3ZTI2M2U0YzBhYmRjYjViOTExZWNlNWJkZTFlODEiLCJ1c2VySWQiOiI4OTUxNDY0ODUifQ==</vt:lpwstr>
  </property>
  <property fmtid="{D5CDD505-2E9C-101B-9397-08002B2CF9AE}" pid="4" name="ICV">
    <vt:lpwstr>3B576CE5FB184463B287C995EFDA0B1A_13</vt:lpwstr>
  </property>
</Properties>
</file>